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180" w:beforeLines="50" w:beforeAutospacing="0" w:after="180" w:afterLines="50" w:afterAutospacing="0"/>
        <w:jc w:val="center"/>
        <w:rPr>
          <w:rFonts w:hint="default" w:ascii="ＭＳ ゴシック" w:hAnsi="ＭＳ ゴシック" w:eastAsia="ＭＳ ゴシック"/>
          <w:color w:val="FF0000"/>
          <w:sz w:val="52"/>
        </w:rPr>
      </w:pPr>
      <w:r>
        <w:rPr>
          <w:rFonts w:hint="eastAsia" w:ascii="ＭＳ ゴシック" w:hAnsi="ＭＳ ゴシック" w:eastAsia="ＭＳ ゴシック"/>
          <w:sz w:val="52"/>
        </w:rPr>
        <w:t>筑西市橋の愛称募集　</w:t>
      </w:r>
      <w:r>
        <w:rPr>
          <w:rFonts w:hint="eastAsia" w:ascii="ＭＳ ゴシック" w:hAnsi="ＭＳ ゴシック" w:eastAsia="ＭＳ ゴシック"/>
          <w:color w:val="auto"/>
          <w:sz w:val="52"/>
        </w:rPr>
        <w:t>応募用紙</w:t>
      </w:r>
    </w:p>
    <w:p>
      <w:pPr>
        <w:pStyle w:val="0"/>
        <w:jc w:val="left"/>
        <w:rPr>
          <w:rFonts w:hint="eastAsia" w:ascii="ＭＳ ゴシック" w:hAnsi="ＭＳ ゴシック" w:eastAsia="ＭＳ ゴシック"/>
          <w:color w:val="FF0000"/>
          <w:sz w:val="24"/>
        </w:rPr>
      </w:pPr>
      <w:r>
        <w:rPr>
          <w:rFonts w:hint="eastAsia" w:ascii="ＭＳ ゴシック" w:hAnsi="ＭＳ ゴシック" w:eastAsia="ＭＳ ゴシック"/>
          <w:color w:val="auto"/>
          <w:sz w:val="24"/>
        </w:rPr>
        <w:t>※太枠内を記入してください。</w:t>
      </w:r>
    </w:p>
    <w:tbl>
      <w:tblPr>
        <w:tblStyle w:val="21"/>
        <w:tblpPr w:leftFromText="142" w:rightFromText="142" w:topFromText="0" w:bottomFromText="0" w:vertAnchor="text" w:horzAnchor="text" w:tblpXSpec="center" w:tblpY="1"/>
        <w:tblOverlap w:val="never"/>
        <w:tblW w:w="9978" w:type="dxa"/>
        <w:tblLayout w:type="fixed"/>
        <w:tblLook w:firstRow="1" w:lastRow="0" w:firstColumn="1" w:lastColumn="0" w:noHBand="0" w:noVBand="1" w:val="04A0"/>
      </w:tblPr>
      <w:tblGrid>
        <w:gridCol w:w="1476"/>
        <w:gridCol w:w="315"/>
        <w:gridCol w:w="4620"/>
        <w:gridCol w:w="630"/>
        <w:gridCol w:w="420"/>
        <w:gridCol w:w="1050"/>
        <w:gridCol w:w="1467"/>
      </w:tblGrid>
      <w:tr>
        <w:trPr>
          <w:trHeight w:val="360" w:hRule="atLeast"/>
        </w:trPr>
        <w:tc>
          <w:tcPr>
            <w:tcW w:w="1476" w:type="dxa"/>
            <w:vMerge w:val="restart"/>
            <w:tcBorders>
              <w:top w:val="single" w:color="auto" w:sz="12" w:space="0"/>
              <w:left w:val="single" w:color="auto" w:sz="12" w:space="0"/>
              <w:bottom w:val="nil"/>
              <w:right w:val="single" w:color="auto" w:sz="4" w:space="0"/>
              <w:tl2br w:val="nil"/>
              <w:tr2bl w:val="nil"/>
            </w:tcBorders>
            <w:vAlign w:val="top"/>
          </w:tcPr>
          <w:p>
            <w:pPr>
              <w:pStyle w:val="0"/>
              <w:jc w:val="center"/>
              <w:rPr>
                <w:rFonts w:hint="eastAsia"/>
              </w:rPr>
            </w:pPr>
            <w:r>
              <w:rPr>
                <w:rFonts w:hint="eastAsia" w:ascii="ＭＳ ゴシック" w:hAnsi="ＭＳ ゴシック" w:eastAsia="ＭＳ ゴシック"/>
                <w:sz w:val="24"/>
              </w:rPr>
              <w:t>募集番号</w:t>
            </w:r>
          </w:p>
        </w:tc>
        <w:tc>
          <w:tcPr>
            <w:tcW w:w="5565" w:type="dxa"/>
            <w:gridSpan w:val="3"/>
            <w:vMerge w:val="restart"/>
            <w:tcBorders>
              <w:top w:val="single" w:color="auto" w:sz="12" w:space="0"/>
              <w:left w:val="single" w:color="auto" w:sz="4" w:space="0"/>
              <w:bottom w:val="nil"/>
              <w:right w:val="single" w:color="auto" w:sz="12" w:space="0"/>
              <w:tl2br w:val="nil"/>
              <w:tr2bl w:val="nil"/>
            </w:tcBorders>
            <w:vAlign w:val="top"/>
          </w:tcPr>
          <w:p>
            <w:pPr>
              <w:pStyle w:val="0"/>
              <w:jc w:val="left"/>
              <w:rPr>
                <w:rFonts w:hint="eastAsia" w:ascii="ＭＳ ゴシック" w:hAnsi="ＭＳ ゴシック" w:eastAsia="ＭＳ ゴシック"/>
                <w:sz w:val="24"/>
              </w:rPr>
            </w:pPr>
            <w:r>
              <w:rPr>
                <w:rFonts w:hint="eastAsia" w:ascii="ＭＳ ゴシック" w:hAnsi="ＭＳ ゴシック" w:eastAsia="ＭＳ ゴシック"/>
                <w:sz w:val="24"/>
              </w:rPr>
              <w:t>愛称と読み方</w:t>
            </w:r>
          </w:p>
        </w:tc>
        <w:tc>
          <w:tcPr>
            <w:tcW w:w="2937" w:type="dxa"/>
            <w:gridSpan w:val="3"/>
            <w:tcBorders>
              <w:top w:val="single" w:color="auto" w:sz="4" w:space="0"/>
              <w:left w:val="single" w:color="auto" w:sz="12" w:space="0"/>
              <w:bottom w:val="single" w:color="auto" w:sz="4" w:space="0"/>
              <w:right w:val="single" w:color="auto" w:sz="4" w:space="0"/>
              <w:tl2br w:val="nil"/>
              <w:tr2bl w:val="nil"/>
            </w:tcBorders>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※道路維持課　受付欄</w:t>
            </w:r>
          </w:p>
        </w:tc>
      </w:tr>
      <w:tr>
        <w:trPr>
          <w:trHeight w:val="1927" w:hRule="atLeast"/>
        </w:trPr>
        <w:tc>
          <w:tcPr>
            <w:tcW w:w="1476" w:type="dxa"/>
            <w:vMerge w:val="continue"/>
            <w:tcBorders>
              <w:top w:val="nil"/>
              <w:left w:val="single" w:color="auto" w:sz="12" w:space="0"/>
              <w:bottom w:val="single" w:color="auto" w:sz="4" w:space="0"/>
              <w:right w:val="single" w:color="auto" w:sz="4" w:space="0"/>
              <w:tl2br w:val="nil"/>
              <w:tr2bl w:val="nil"/>
            </w:tcBorders>
            <w:vAlign w:val="top"/>
          </w:tcPr>
          <w:p>
            <w:pPr>
              <w:pStyle w:val="0"/>
              <w:rPr>
                <w:rFonts w:hint="eastAsia" w:ascii="ＭＳ ゴシック" w:hAnsi="ＭＳ ゴシック" w:eastAsia="ＭＳ ゴシック"/>
              </w:rPr>
            </w:pPr>
          </w:p>
        </w:tc>
        <w:tc>
          <w:tcPr>
            <w:tcW w:w="5565" w:type="dxa"/>
            <w:gridSpan w:val="3"/>
            <w:vMerge w:val="continue"/>
            <w:tcBorders>
              <w:top w:val="nil"/>
              <w:left w:val="single" w:color="auto" w:sz="4" w:space="0"/>
              <w:bottom w:val="single" w:color="auto" w:sz="4" w:space="0"/>
              <w:right w:val="single" w:color="auto" w:sz="12" w:space="0"/>
              <w:tl2br w:val="nil"/>
              <w:tr2bl w:val="nil"/>
            </w:tcBorders>
            <w:vAlign w:val="top"/>
          </w:tcPr>
          <w:p>
            <w:pPr>
              <w:pStyle w:val="0"/>
              <w:rPr>
                <w:rFonts w:hint="eastAsia"/>
              </w:rPr>
            </w:pPr>
          </w:p>
        </w:tc>
        <w:tc>
          <w:tcPr>
            <w:tcW w:w="1470" w:type="dxa"/>
            <w:gridSpan w:val="2"/>
            <w:tcBorders>
              <w:top w:val="single" w:color="auto" w:sz="4" w:space="0"/>
              <w:left w:val="single" w:color="auto" w:sz="12" w:space="0"/>
              <w:bottom w:val="single" w:color="auto" w:sz="12" w:space="0"/>
              <w:right w:val="single" w:color="auto" w:sz="4" w:space="0"/>
              <w:tl2br w:val="nil"/>
              <w:tr2bl w:val="nil"/>
            </w:tcBorders>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受付番号</w:t>
            </w:r>
          </w:p>
        </w:tc>
        <w:tc>
          <w:tcPr>
            <w:tcW w:w="1467" w:type="dxa"/>
            <w:tcBorders>
              <w:top w:val="single" w:color="auto" w:sz="4" w:space="0"/>
              <w:left w:val="single" w:color="auto" w:sz="4" w:space="0"/>
              <w:bottom w:val="single" w:color="auto" w:sz="12" w:space="0"/>
              <w:right w:val="single" w:color="auto" w:sz="4" w:space="0"/>
              <w:tl2br w:val="nil"/>
              <w:tr2bl w:val="nil"/>
            </w:tcBorders>
            <w:vAlign w:val="top"/>
          </w:tcPr>
          <w:p>
            <w:pPr>
              <w:pStyle w:val="0"/>
              <w:jc w:val="center"/>
              <w:rPr>
                <w:rFonts w:hint="eastAsia" w:ascii="ＭＳ ゴシック" w:hAnsi="ＭＳ ゴシック" w:eastAsia="ＭＳ ゴシック"/>
                <w:sz w:val="24"/>
              </w:rPr>
            </w:pPr>
            <w:r>
              <w:rPr>
                <w:rFonts w:hint="eastAsia" w:ascii="ＭＳ ゴシック" w:hAnsi="ＭＳ ゴシック" w:eastAsia="ＭＳ ゴシック"/>
                <w:sz w:val="24"/>
              </w:rPr>
              <w:t>受付印</w:t>
            </w:r>
          </w:p>
        </w:tc>
      </w:tr>
      <w:tr>
        <w:trPr>
          <w:trHeight w:val="2330" w:hRule="atLeast"/>
        </w:trPr>
        <w:tc>
          <w:tcPr>
            <w:tcW w:w="9978" w:type="dxa"/>
            <w:gridSpan w:val="7"/>
            <w:tcBorders>
              <w:top w:val="none" w:color="auto" w:sz="0" w:space="0"/>
              <w:left w:val="single" w:color="auto" w:sz="12" w:space="0"/>
              <w:bottom w:val="single" w:color="auto" w:sz="12" w:space="0"/>
              <w:right w:val="single" w:color="auto" w:sz="12" w:space="0"/>
              <w:tl2br w:val="none" w:color="auto" w:sz="0" w:space="0"/>
              <w:tr2bl w:val="none" w:color="auto" w:sz="0" w:space="0"/>
            </w:tcBorders>
            <w:vAlign w:val="top"/>
          </w:tcPr>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愛称の由来・理由</w:t>
            </w:r>
          </w:p>
          <w:p>
            <w:pPr>
              <w:pStyle w:val="0"/>
              <w:rPr>
                <w:rFonts w:hint="default" w:ascii="ＭＳ ゴシック" w:hAnsi="ＭＳ ゴシック" w:eastAsia="ＭＳ ゴシック"/>
                <w:sz w:val="24"/>
              </w:rPr>
            </w:pPr>
          </w:p>
        </w:tc>
      </w:tr>
      <w:tr>
        <w:trPr>
          <w:trHeight w:val="432" w:hRule="atLeast"/>
        </w:trPr>
        <w:tc>
          <w:tcPr>
            <w:tcW w:w="9978" w:type="dxa"/>
            <w:gridSpan w:val="7"/>
            <w:tcBorders>
              <w:top w:val="single" w:color="auto" w:sz="12" w:space="0"/>
              <w:left w:val="nil"/>
              <w:bottom w:val="single" w:color="auto" w:sz="12" w:space="0"/>
              <w:right w:val="nil"/>
              <w:tl2br w:val="nil"/>
              <w:tr2bl w:val="nil"/>
            </w:tcBorders>
            <w:vAlign w:val="center"/>
          </w:tcPr>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r>
              <w:rPr>
                <w:rFonts w:hint="eastAsia" w:ascii="ＭＳ ゴシック" w:hAnsi="ＭＳ ゴシック" w:eastAsia="ＭＳ ゴシック"/>
                <w:sz w:val="24"/>
              </w:rPr>
              <w:t>銘板デザイン（希望項目に○を付けて下さい）</w:t>
            </w:r>
          </w:p>
        </w:tc>
      </w:tr>
      <w:tr>
        <w:trPr>
          <w:trHeight w:val="1308" w:hRule="atLeast"/>
        </w:trPr>
        <w:tc>
          <w:tcPr>
            <w:tcW w:w="1791" w:type="dxa"/>
            <w:gridSpan w:val="2"/>
            <w:tcBorders>
              <w:top w:val="single" w:color="auto" w:sz="12" w:space="0"/>
              <w:left w:val="single" w:color="auto" w:sz="12" w:space="0"/>
              <w:bottom w:val="single" w:color="auto" w:sz="12" w:space="0"/>
              <w:right w:val="nil"/>
              <w:tl2br w:val="nil"/>
              <w:tr2bl w:val="nil"/>
            </w:tcBorders>
            <w:vAlign w:val="center"/>
          </w:tcPr>
          <w:p>
            <w:pPr>
              <w:pStyle w:val="0"/>
              <w:jc w:val="center"/>
              <w:rPr>
                <w:rFonts w:hint="default" w:ascii="ＭＳ ゴシック" w:hAnsi="ＭＳ ゴシック" w:eastAsia="ＭＳ ゴシック"/>
                <w:sz w:val="22"/>
              </w:rPr>
            </w:pPr>
            <w:r>
              <w:rPr>
                <w:rFonts w:hint="eastAsia" w:ascii="ＭＳ ゴシック" w:hAnsi="ＭＳ ゴシック" w:eastAsia="ＭＳ ゴシック"/>
                <w:sz w:val="24"/>
              </w:rPr>
              <w:t>ダイヤモンド</w:t>
            </w:r>
          </w:p>
          <w:p>
            <w:pPr>
              <w:pStyle w:val="0"/>
              <w:jc w:val="center"/>
              <w:rPr>
                <w:rFonts w:hint="default" w:ascii="ＭＳ ゴシック" w:hAnsi="ＭＳ ゴシック" w:eastAsia="ＭＳ ゴシック"/>
                <w:sz w:val="24"/>
              </w:rPr>
            </w:pPr>
            <w:r>
              <w:rPr>
                <w:rFonts w:hint="eastAsia" w:ascii="ＭＳ ゴシック" w:hAnsi="ＭＳ ゴシック" w:eastAsia="ＭＳ ゴシック"/>
                <w:sz w:val="24"/>
              </w:rPr>
              <w:t>筑波</w:t>
            </w:r>
          </w:p>
        </w:tc>
        <w:tc>
          <w:tcPr>
            <w:tcW w:w="4620" w:type="dxa"/>
            <w:tcBorders>
              <w:top w:val="single" w:color="auto" w:sz="12" w:space="0"/>
              <w:left w:val="nil"/>
              <w:bottom w:val="single" w:color="auto" w:sz="12" w:space="0"/>
              <w:right w:val="nil"/>
              <w:tl2br w:val="nil"/>
              <w:tr2bl w:val="nil"/>
            </w:tcBorders>
            <w:vAlign w:val="center"/>
          </w:tcPr>
          <w:p>
            <w:pPr>
              <w:pStyle w:val="0"/>
              <w:ind w:firstLine="140" w:firstLineChars="50"/>
              <w:rPr>
                <w:rFonts w:hint="eastAsia"/>
              </w:rPr>
            </w:pPr>
            <w:r>
              <w:rPr>
                <w:rFonts w:hint="eastAsia" w:ascii="ＭＳ ゴシック" w:hAnsi="ＭＳ ゴシック" w:eastAsia="ＭＳ ゴシック"/>
                <w:sz w:val="24"/>
              </w:rPr>
              <w:t>稲穂　　花火　　そば畑　　ひまわり</w:t>
            </w:r>
          </w:p>
        </w:tc>
        <w:tc>
          <w:tcPr>
            <w:tcW w:w="1050" w:type="dxa"/>
            <w:gridSpan w:val="2"/>
            <w:tcBorders>
              <w:top w:val="single" w:color="auto" w:sz="12" w:space="0"/>
              <w:left w:val="nil"/>
              <w:bottom w:val="single" w:color="auto" w:sz="12" w:space="0"/>
              <w:right w:val="nil"/>
              <w:tl2br w:val="nil"/>
              <w:tr2bl w:val="nil"/>
            </w:tcBorders>
            <w:vAlign w:val="center"/>
          </w:tcPr>
          <w:p>
            <w:pPr>
              <w:pStyle w:val="0"/>
              <w:jc w:val="center"/>
              <w:rPr>
                <w:rFonts w:hint="eastAsia"/>
              </w:rPr>
            </w:pPr>
            <w:r>
              <w:rPr>
                <w:rFonts w:hint="eastAsia" w:ascii="ＭＳ ゴシック" w:hAnsi="ＭＳ ゴシック" w:eastAsia="ＭＳ ゴシック"/>
                <w:sz w:val="24"/>
              </w:rPr>
              <w:t>こだま</w:t>
            </w:r>
          </w:p>
          <w:p>
            <w:pPr>
              <w:pStyle w:val="0"/>
              <w:jc w:val="center"/>
              <w:rPr>
                <w:rFonts w:hint="eastAsia"/>
              </w:rPr>
            </w:pPr>
            <w:r>
              <w:rPr>
                <w:rFonts w:hint="eastAsia" w:ascii="ＭＳ ゴシック" w:hAnsi="ＭＳ ゴシック" w:eastAsia="ＭＳ ゴシック"/>
                <w:sz w:val="24"/>
              </w:rPr>
              <w:t>スイカ</w:t>
            </w:r>
          </w:p>
        </w:tc>
        <w:tc>
          <w:tcPr>
            <w:tcW w:w="2517" w:type="dxa"/>
            <w:gridSpan w:val="2"/>
            <w:tcBorders>
              <w:top w:val="single" w:color="auto" w:sz="12" w:space="0"/>
              <w:left w:val="nil"/>
              <w:bottom w:val="single" w:color="auto" w:sz="12" w:space="0"/>
              <w:right w:val="single" w:color="auto" w:sz="12" w:space="0"/>
              <w:tl2br w:val="nil"/>
              <w:tr2bl w:val="nil"/>
            </w:tcBorders>
            <w:vAlign w:val="center"/>
          </w:tcPr>
          <w:p>
            <w:pPr>
              <w:pStyle w:val="0"/>
              <w:ind w:firstLine="240" w:firstLineChars="100"/>
              <w:rPr>
                <w:rFonts w:hint="eastAsia"/>
              </w:rPr>
            </w:pPr>
            <w:bookmarkStart w:id="0" w:name="_GoBack"/>
            <w:bookmarkEnd w:id="0"/>
            <w:r>
              <w:rPr>
                <w:rFonts w:hint="eastAsia" w:ascii="ＭＳ ゴシック" w:hAnsi="ＭＳ ゴシック" w:eastAsia="ＭＳ ゴシック"/>
                <w:sz w:val="24"/>
              </w:rPr>
              <w:t>梨の花　　黒無地</w:t>
            </w:r>
          </w:p>
        </w:tc>
      </w:tr>
      <w:tr>
        <w:trPr/>
        <w:tc>
          <w:tcPr>
            <w:tcW w:w="9978" w:type="dxa"/>
            <w:gridSpan w:val="7"/>
            <w:tcBorders>
              <w:top w:val="single" w:color="auto" w:sz="12" w:space="0"/>
              <w:left w:val="nil"/>
              <w:bottom w:val="single" w:color="auto" w:sz="12" w:space="0"/>
              <w:right w:val="nil"/>
              <w:tl2br w:val="nil"/>
              <w:tr2bl w:val="nil"/>
            </w:tcBorders>
            <w:vAlign w:val="top"/>
          </w:tcPr>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4"/>
              </w:rPr>
            </w:pPr>
          </w:p>
        </w:tc>
      </w:tr>
      <w:tr>
        <w:trPr>
          <w:trHeight w:val="3170" w:hRule="atLeast"/>
        </w:trPr>
        <w:tc>
          <w:tcPr>
            <w:tcW w:w="9978" w:type="dxa"/>
            <w:gridSpan w:val="7"/>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top"/>
          </w:tcPr>
          <w:p>
            <w:pPr>
              <w:pStyle w:val="0"/>
              <w:spacing w:before="180" w:beforeLines="50" w:beforeAutospacing="0"/>
              <w:rPr>
                <w:rFonts w:hint="default" w:ascii="ＭＳ ゴシック" w:hAnsi="ＭＳ ゴシック" w:eastAsia="ＭＳ ゴシック"/>
                <w:sz w:val="28"/>
              </w:rPr>
            </w:pPr>
            <w:r>
              <w:rPr>
                <w:rFonts w:hint="default" w:ascii="ＭＳ ゴシック" w:hAnsi="ＭＳ ゴシック" w:eastAsia="ＭＳ ゴシック"/>
                <w:sz w:val="28"/>
              </w:rPr>
              <w:fldChar w:fldCharType="begin"/>
            </w:r>
            <w:r>
              <w:rPr>
                <w:rFonts w:hint="default" w:ascii="ＭＳ ゴシック" w:hAnsi="ＭＳ ゴシック" w:eastAsia="ＭＳ ゴシック"/>
                <w:sz w:val="28"/>
              </w:rPr>
              <w:instrText>EQ \* jc2 \* hps14 \o\ad(\s\up 13(</w:instrText>
            </w:r>
            <w:r>
              <w:rPr>
                <w:rFonts w:hint="default" w:ascii="ＭＳ ゴシック" w:hAnsi="ＭＳ ゴシック" w:eastAsia="ＭＳ ゴシック"/>
                <w:sz w:val="14"/>
              </w:rPr>
              <w:instrText>（</w:instrText>
            </w:r>
            <w:r>
              <w:rPr>
                <w:rFonts w:hint="default" w:ascii="ＭＳ ゴシック" w:hAnsi="ＭＳ ゴシック" w:eastAsia="ＭＳ ゴシック"/>
                <w:sz w:val="14"/>
              </w:rPr>
              <w:instrText>ふ</w:instrText>
            </w:r>
            <w:r>
              <w:rPr>
                <w:rFonts w:hint="default" w:ascii="ＭＳ ゴシック" w:hAnsi="ＭＳ ゴシック" w:eastAsia="ＭＳ ゴシック"/>
                <w:sz w:val="14"/>
              </w:rPr>
              <w:instrText>り</w:instrText>
            </w:r>
            <w:r>
              <w:rPr>
                <w:rFonts w:hint="default" w:ascii="ＭＳ ゴシック" w:hAnsi="ＭＳ ゴシック" w:eastAsia="ＭＳ ゴシック"/>
                <w:sz w:val="14"/>
              </w:rPr>
              <w:instrText>が</w:instrText>
            </w:r>
            <w:r>
              <w:rPr>
                <w:rFonts w:hint="default" w:ascii="ＭＳ ゴシック" w:hAnsi="ＭＳ ゴシック" w:eastAsia="ＭＳ ゴシック"/>
                <w:sz w:val="14"/>
              </w:rPr>
              <w:instrText>な</w:instrText>
            </w:r>
            <w:r>
              <w:rPr>
                <w:rFonts w:hint="default" w:ascii="ＭＳ ゴシック" w:hAnsi="ＭＳ ゴシック" w:eastAsia="ＭＳ ゴシック"/>
                <w:sz w:val="14"/>
              </w:rPr>
              <w:instrText>）</w:instrText>
            </w:r>
            <w:r>
              <w:rPr>
                <w:rFonts w:hint="default" w:ascii="ＭＳ ゴシック" w:hAnsi="ＭＳ ゴシック" w:eastAsia="ＭＳ ゴシック"/>
                <w:sz w:val="28"/>
              </w:rPr>
              <w:instrText>),</w:instrText>
            </w:r>
            <w:r>
              <w:rPr>
                <w:rFonts w:hint="default" w:ascii="ＭＳ ゴシック" w:hAnsi="ＭＳ ゴシック" w:eastAsia="ＭＳ ゴシック"/>
                <w:sz w:val="28"/>
              </w:rPr>
              <w:instrText>応募者氏名</w:instrText>
            </w:r>
            <w:r>
              <w:rPr>
                <w:rFonts w:hint="default" w:ascii="ＭＳ ゴシック" w:hAnsi="ＭＳ ゴシック" w:eastAsia="ＭＳ ゴシック"/>
                <w:sz w:val="28"/>
              </w:rPr>
              <w:instrText>)</w:instrText>
            </w:r>
            <w:r>
              <w:rPr>
                <w:rFonts w:hint="default" w:ascii="ＭＳ ゴシック" w:hAnsi="ＭＳ ゴシック" w:eastAsia="ＭＳ ゴシック"/>
                <w:sz w:val="28"/>
              </w:rPr>
              <w:fldChar w:fldCharType="end"/>
            </w:r>
            <w:r>
              <w:rPr>
                <w:rFonts w:hint="eastAsia" w:ascii="ＭＳ ゴシック" w:hAnsi="ＭＳ ゴシック" w:eastAsia="ＭＳ ゴシック"/>
                <w:sz w:val="28"/>
              </w:rPr>
              <w:t>：</w:t>
            </w:r>
          </w:p>
          <w:p>
            <w:pPr>
              <w:pStyle w:val="0"/>
              <w:rPr>
                <w:rFonts w:hint="default" w:ascii="ＭＳ ゴシック" w:hAnsi="ＭＳ ゴシック" w:eastAsia="ＭＳ ゴシック"/>
                <w:sz w:val="24"/>
              </w:rPr>
            </w:pPr>
          </w:p>
          <w:p>
            <w:pPr>
              <w:pStyle w:val="0"/>
              <w:rPr>
                <w:rFonts w:hint="default" w:ascii="ＭＳ ゴシック" w:hAnsi="ＭＳ ゴシック" w:eastAsia="ＭＳ ゴシック"/>
                <w:sz w:val="28"/>
              </w:rPr>
            </w:pPr>
            <w:r>
              <w:rPr>
                <w:rFonts w:hint="eastAsia" w:ascii="ＭＳ ゴシック" w:hAnsi="ＭＳ ゴシック" w:eastAsia="ＭＳ ゴシック"/>
                <w:spacing w:val="420"/>
                <w:kern w:val="0"/>
                <w:sz w:val="28"/>
                <w:fitText w:val="1400" w:id="1"/>
              </w:rPr>
              <w:t>住</w:t>
            </w:r>
            <w:r>
              <w:rPr>
                <w:rFonts w:hint="eastAsia" w:ascii="ＭＳ ゴシック" w:hAnsi="ＭＳ ゴシック" w:eastAsia="ＭＳ ゴシック"/>
                <w:kern w:val="0"/>
                <w:sz w:val="28"/>
                <w:fitText w:val="1400" w:id="1"/>
              </w:rPr>
              <w:t>所</w:t>
            </w:r>
            <w:r>
              <w:rPr>
                <w:rFonts w:hint="eastAsia" w:ascii="ＭＳ ゴシック" w:hAnsi="ＭＳ ゴシック" w:eastAsia="ＭＳ ゴシック"/>
                <w:sz w:val="28"/>
              </w:rPr>
              <w:t>：〒</w:t>
            </w:r>
          </w:p>
          <w:p>
            <w:pPr>
              <w:pStyle w:val="0"/>
              <w:rPr>
                <w:rFonts w:hint="default" w:ascii="ＭＳ ゴシック" w:hAnsi="ＭＳ ゴシック" w:eastAsia="ＭＳ ゴシック"/>
                <w:sz w:val="24"/>
              </w:rPr>
            </w:pPr>
          </w:p>
          <w:p>
            <w:pPr>
              <w:pStyle w:val="0"/>
              <w:rPr>
                <w:rFonts w:hint="eastAsia" w:ascii="ＭＳ ゴシック" w:hAnsi="ＭＳ ゴシック" w:eastAsia="ＭＳ ゴシック"/>
                <w:sz w:val="28"/>
              </w:rPr>
            </w:pPr>
            <w:r>
              <w:rPr>
                <w:rFonts w:hint="eastAsia" w:ascii="ＭＳ ゴシック" w:hAnsi="ＭＳ ゴシック" w:eastAsia="ＭＳ ゴシック"/>
                <w:spacing w:val="420"/>
                <w:kern w:val="0"/>
                <w:sz w:val="28"/>
                <w:fitText w:val="1400" w:id="2"/>
              </w:rPr>
              <w:t>電</w:t>
            </w:r>
            <w:r>
              <w:rPr>
                <w:rFonts w:hint="eastAsia" w:ascii="ＭＳ ゴシック" w:hAnsi="ＭＳ ゴシック" w:eastAsia="ＭＳ ゴシック"/>
                <w:kern w:val="0"/>
                <w:sz w:val="28"/>
                <w:fitText w:val="1400" w:id="2"/>
              </w:rPr>
              <w:t>話</w:t>
            </w:r>
            <w:r>
              <w:rPr>
                <w:rFonts w:hint="eastAsia" w:ascii="ＭＳ ゴシック" w:hAnsi="ＭＳ ゴシック" w:eastAsia="ＭＳ ゴシック"/>
                <w:kern w:val="0"/>
                <w:sz w:val="28"/>
              </w:rPr>
              <w:t>：　　　　　―　　　　　　―</w:t>
            </w:r>
          </w:p>
        </w:tc>
      </w:tr>
    </w:tbl>
    <w:p>
      <w:pPr>
        <w:pStyle w:val="0"/>
        <w:spacing w:line="440" w:lineRule="atLeas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【提出先】　〒３０８－８６１６　茨城県筑西市丙３６０番地</w:t>
      </w:r>
    </w:p>
    <w:p>
      <w:pPr>
        <w:pStyle w:val="0"/>
        <w:spacing w:line="440" w:lineRule="atLeas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　　　　　　　　　　　筑西市役所　都市建設部道路維持課橋梁係（本庁舎３階）</w:t>
      </w:r>
    </w:p>
    <w:p>
      <w:pPr>
        <w:pStyle w:val="0"/>
        <w:spacing w:line="440" w:lineRule="atLeast"/>
        <w:rPr>
          <w:rFonts w:hint="default" w:ascii="ＭＳ ゴシック" w:hAnsi="ＭＳ ゴシック" w:eastAsia="ＭＳ ゴシック"/>
          <w:color w:val="000000"/>
          <w:sz w:val="24"/>
        </w:rPr>
      </w:pPr>
      <w:r>
        <w:rPr>
          <w:rFonts w:hint="eastAsia" w:ascii="ＭＳ ゴシック" w:hAnsi="ＭＳ ゴシック" w:eastAsia="ＭＳ ゴシック"/>
          <w:color w:val="000000"/>
          <w:sz w:val="24"/>
        </w:rPr>
        <w:t>　　　　　　　　　　　電話：０２９６－２４－２１１１（内線３２２７）</w:t>
      </w:r>
    </w:p>
    <w:p>
      <w:pPr>
        <w:pStyle w:val="0"/>
        <w:spacing w:line="440" w:lineRule="atLeast"/>
        <w:rPr>
          <w:rFonts w:hint="default" w:ascii="ＭＳ ゴシック" w:hAnsi="ＭＳ ゴシック" w:eastAsia="ＭＳ ゴシック"/>
          <w:color w:val="000000"/>
          <w:sz w:val="24"/>
        </w:rPr>
      </w:pPr>
      <w:r>
        <w:rPr>
          <w:rFonts w:hint="default" w:ascii="ＭＳ ゴシック" w:hAnsi="ＭＳ ゴシック" w:eastAsia="ＭＳ ゴシック"/>
          <w:color w:val="000000"/>
          <w:sz w:val="24"/>
        </w:rPr>
        <w:t xml:space="preserve">     </w:t>
      </w:r>
      <w:r>
        <w:rPr>
          <w:rFonts w:hint="eastAsia" w:ascii="ＭＳ ゴシック" w:hAnsi="ＭＳ ゴシック" w:eastAsia="ＭＳ ゴシック"/>
          <w:color w:val="000000"/>
          <w:sz w:val="24"/>
        </w:rPr>
        <w:t>　　　　　　　　</w:t>
      </w:r>
      <w:r>
        <w:rPr>
          <w:rFonts w:hint="default" w:ascii="ＭＳ ゴシック" w:hAnsi="ＭＳ ゴシック" w:eastAsia="ＭＳ ゴシック"/>
          <w:color w:val="000000"/>
          <w:sz w:val="24"/>
        </w:rPr>
        <w:t xml:space="preserve"> E-mail:doro@city.chikusei.lg.jp</w:t>
      </w:r>
    </w:p>
    <w:p>
      <w:pPr>
        <w:pStyle w:val="0"/>
        <w:spacing w:line="440" w:lineRule="atLeast"/>
        <w:jc w:val="right"/>
        <w:rPr>
          <w:rFonts w:hint="default" w:ascii="ＭＳ 明朝" w:hAnsi="ＭＳ 明朝" w:eastAsia="ＭＳ 明朝"/>
          <w:color w:val="000000"/>
          <w:u w:val="single" w:color="auto"/>
        </w:rPr>
      </w:pPr>
      <w:r>
        <w:rPr>
          <w:rFonts w:hint="eastAsia" w:ascii="ＭＳ ゴシック" w:hAnsi="ＭＳ ゴシック" w:eastAsia="ＭＳ ゴシック"/>
          <w:color w:val="000000"/>
          <w:sz w:val="24"/>
          <w:u w:val="single" w:color="auto"/>
        </w:rPr>
        <w:t>※持参、郵送、または電子メールで提出してください。</w:t>
      </w:r>
    </w:p>
    <w:p>
      <w:pPr>
        <w:pStyle w:val="0"/>
        <w:spacing w:line="440" w:lineRule="atLeast"/>
        <w:ind w:right="840" w:rightChars="400"/>
        <w:rPr>
          <w:rFonts w:hint="default" w:ascii="ＭＳ 明朝" w:hAnsi="ＭＳ 明朝" w:eastAsia="ＭＳ 明朝"/>
          <w:color w:val="000000"/>
          <w:sz w:val="28"/>
          <w:u w:val="single" w:color="auto"/>
        </w:rPr>
      </w:pPr>
    </w:p>
    <w:p>
      <w:pPr>
        <w:pStyle w:val="0"/>
        <w:spacing w:line="440" w:lineRule="atLeast"/>
        <w:ind w:right="840" w:rightChars="400"/>
        <w:rPr>
          <w:rFonts w:hint="default" w:ascii="ＭＳ 明朝" w:hAnsi="ＭＳ 明朝" w:eastAsia="ＭＳ 明朝"/>
          <w:color w:val="000000"/>
          <w:sz w:val="28"/>
          <w:u w:val="single" w:color="auto"/>
        </w:rPr>
      </w:pPr>
    </w:p>
    <w:p>
      <w:pPr>
        <w:pStyle w:val="0"/>
        <w:spacing w:line="440" w:lineRule="atLeast"/>
        <w:jc w:val="center"/>
        <w:rPr>
          <w:rFonts w:hint="default" w:ascii="ＭＳ 明朝" w:hAnsi="ＭＳ 明朝" w:eastAsia="ＭＳ 明朝"/>
          <w:color w:val="000000"/>
          <w:sz w:val="28"/>
          <w:u w:val="single" w:color="auto"/>
        </w:rPr>
      </w:pPr>
      <w:r>
        <w:rPr>
          <w:rFonts w:hint="eastAsia" w:ascii="ＭＳ ゴシック" w:hAnsi="ＭＳ ゴシック" w:eastAsia="ＭＳ ゴシック"/>
          <w:b w:val="1"/>
          <w:color w:val="000000"/>
          <w:sz w:val="28"/>
          <w:u w:val="single" w:color="auto"/>
        </w:rPr>
        <w:t>誓　　約　　書</w:t>
      </w:r>
    </w:p>
    <w:p>
      <w:pPr>
        <w:pStyle w:val="0"/>
        <w:spacing w:line="440" w:lineRule="atLeast"/>
        <w:jc w:val="both"/>
        <w:rPr>
          <w:rFonts w:hint="default" w:ascii="ＭＳ 明朝" w:hAnsi="ＭＳ 明朝" w:eastAsia="ＭＳ 明朝"/>
          <w:color w:val="000000"/>
          <w:sz w:val="28"/>
          <w:u w:val="none" w:color="auto"/>
        </w:rPr>
      </w:pPr>
    </w:p>
    <w:p>
      <w:pPr>
        <w:pStyle w:val="0"/>
        <w:spacing w:line="440" w:lineRule="atLeast"/>
        <w:jc w:val="both"/>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　私は、次のことについて誓約します。</w:t>
      </w:r>
    </w:p>
    <w:p>
      <w:pPr>
        <w:pStyle w:val="0"/>
        <w:spacing w:line="440" w:lineRule="atLeast"/>
        <w:jc w:val="both"/>
        <w:rPr>
          <w:rFonts w:hint="default" w:ascii="ＭＳ 明朝" w:hAnsi="ＭＳ 明朝" w:eastAsia="ＭＳ 明朝"/>
          <w:color w:val="000000"/>
          <w:sz w:val="28"/>
          <w:u w:val="none" w:color="auto"/>
        </w:rPr>
      </w:pPr>
    </w:p>
    <w:p>
      <w:pPr>
        <w:pStyle w:val="0"/>
        <w:spacing w:line="440" w:lineRule="atLeast"/>
        <w:jc w:val="both"/>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１　申請の内容に虚偽がないことを誓約します。</w:t>
      </w:r>
    </w:p>
    <w:p>
      <w:pPr>
        <w:pStyle w:val="0"/>
        <w:spacing w:line="440" w:lineRule="atLeast"/>
        <w:ind w:left="280" w:hanging="280" w:hangingChars="100"/>
        <w:jc w:val="both"/>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２　筑西市橋の愛称募集要領第２条に掲げる項目のいずれにも該当しないことを誓約します。</w:t>
      </w:r>
    </w:p>
    <w:p>
      <w:pPr>
        <w:pStyle w:val="0"/>
        <w:spacing w:line="440" w:lineRule="atLeast"/>
        <w:ind w:left="280" w:hanging="280" w:hangingChars="100"/>
        <w:jc w:val="both"/>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３　私に関する情報を確認するため、市が関係機関に必要な調査や情報の照会を行うことに異議ありません。</w:t>
      </w:r>
    </w:p>
    <w:p>
      <w:pPr>
        <w:pStyle w:val="0"/>
        <w:spacing w:line="440" w:lineRule="atLeast"/>
        <w:ind w:left="280" w:hanging="280" w:hangingChars="100"/>
        <w:jc w:val="both"/>
        <w:rPr>
          <w:rFonts w:hint="default" w:ascii="ＭＳ 明朝" w:hAnsi="ＭＳ 明朝" w:eastAsia="ＭＳ 明朝"/>
          <w:color w:val="000000"/>
          <w:sz w:val="28"/>
          <w:u w:val="none" w:color="auto"/>
        </w:rPr>
      </w:pPr>
    </w:p>
    <w:p>
      <w:pPr>
        <w:pStyle w:val="0"/>
        <w:overflowPunct w:val="0"/>
        <w:ind w:left="0" w:leftChars="0" w:firstLine="360" w:firstLineChars="100"/>
        <w:jc w:val="left"/>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この誓約の内容について相違する事実が判明した場合は、市が行う一切の措置等について、不服の申立て等を行いません。</w:t>
      </w:r>
    </w:p>
    <w:p>
      <w:pPr>
        <w:pStyle w:val="0"/>
        <w:overflowPunct w:val="0"/>
        <w:ind w:left="0" w:leftChars="0" w:firstLine="360" w:firstLineChars="100"/>
        <w:jc w:val="left"/>
        <w:rPr>
          <w:rFonts w:hint="default" w:ascii="ＭＳ 明朝" w:hAnsi="ＭＳ 明朝" w:eastAsia="ＭＳ 明朝"/>
          <w:color w:val="000000"/>
          <w:sz w:val="28"/>
          <w:u w:val="none" w:color="auto"/>
        </w:rPr>
      </w:pPr>
    </w:p>
    <w:p>
      <w:pPr>
        <w:pStyle w:val="0"/>
        <w:spacing w:line="440" w:lineRule="atLeast"/>
        <w:ind w:left="280" w:hanging="280" w:hangingChars="100"/>
        <w:jc w:val="both"/>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none" w:color="auto"/>
        </w:rPr>
        <w:t>　　令和　　年　　月　　日</w:t>
      </w:r>
    </w:p>
    <w:p>
      <w:pPr>
        <w:pStyle w:val="0"/>
        <w:spacing w:line="440" w:lineRule="atLeast"/>
        <w:ind w:left="280" w:hanging="280" w:hangingChars="100"/>
        <w:jc w:val="both"/>
        <w:rPr>
          <w:rFonts w:hint="default" w:ascii="ＭＳ 明朝" w:hAnsi="ＭＳ 明朝" w:eastAsia="ＭＳ 明朝"/>
          <w:color w:val="000000"/>
          <w:sz w:val="28"/>
          <w:u w:val="none" w:color="auto"/>
        </w:rPr>
      </w:pPr>
    </w:p>
    <w:p>
      <w:pPr>
        <w:pStyle w:val="0"/>
        <w:wordWrap w:val="0"/>
        <w:spacing w:line="440" w:lineRule="atLeast"/>
        <w:ind w:left="2380" w:leftChars="1000" w:hanging="280" w:hangingChars="100"/>
        <w:jc w:val="right"/>
        <w:rPr>
          <w:rFonts w:hint="default" w:ascii="ＭＳ 明朝" w:hAnsi="ＭＳ 明朝" w:eastAsia="ＭＳ 明朝"/>
          <w:color w:val="000000"/>
          <w:sz w:val="28"/>
          <w:u w:val="none" w:color="auto"/>
        </w:rPr>
      </w:pPr>
      <w:r>
        <w:rPr>
          <w:rFonts w:hint="eastAsia" w:ascii="ＭＳ 明朝" w:hAnsi="ＭＳ 明朝" w:eastAsia="ＭＳ 明朝"/>
          <w:color w:val="000000"/>
          <w:sz w:val="28"/>
          <w:u w:val="single" w:color="auto"/>
        </w:rPr>
        <w:t>署名　　　　　　　　　　　　　　　</w:t>
      </w:r>
    </w:p>
    <w:sectPr>
      <w:headerReference r:id="rId5" w:type="even"/>
      <w:headerReference r:id="rId6" w:type="default"/>
      <w:footerReference r:id="rId7" w:type="even"/>
      <w:pgSz w:w="11906" w:h="16838"/>
      <w:pgMar w:top="1191" w:right="1080" w:bottom="907"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firstLineChars="0"/>
      <w:rPr>
        <w:rFonts w:hint="eastAsia"/>
        <w:sz w:val="28"/>
      </w:rPr>
    </w:pPr>
    <w:r>
      <w:rPr>
        <w:rFonts w:hint="eastAsia"/>
        <w:sz w:val="28"/>
      </w:rPr>
      <w:t>（別紙３）　　　　　　　　　　　（裏）</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tabs>
        <w:tab w:val="clear" w:pos="4252"/>
        <w:tab w:val="clear" w:pos="8504"/>
        <w:tab w:val="left" w:leader="none" w:pos="2868"/>
      </w:tabs>
      <w:rPr>
        <w:rFonts w:hint="default" w:ascii="ＭＳ ゴシック" w:hAnsi="ＭＳ ゴシック" w:eastAsia="ＭＳ ゴシック"/>
        <w:color w:val="FF0000"/>
        <w:sz w:val="28"/>
      </w:rPr>
    </w:pPr>
    <w:r>
      <w:rPr>
        <w:rFonts w:hint="eastAsia" w:ascii="ＭＳ ゴシック" w:hAnsi="ＭＳ ゴシック" w:eastAsia="ＭＳ ゴシック"/>
        <w:color w:val="auto"/>
        <w:sz w:val="28"/>
      </w:rPr>
      <w:t>（別紙３）　　　　　　　　　　　（表）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2460</TotalTime>
  <Pages>2</Pages>
  <Words>6</Words>
  <Characters>502</Characters>
  <Application>JUST Note</Application>
  <Lines>97</Lines>
  <Paragraphs>34</Paragraphs>
  <CharactersWithSpaces>622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佐藤 峻之</dc:creator>
  <cp:lastModifiedBy>齊藤 学</cp:lastModifiedBy>
  <cp:lastPrinted>2026-02-25T08:12:48Z</cp:lastPrinted>
  <dcterms:created xsi:type="dcterms:W3CDTF">2025-11-13T02:15:00Z</dcterms:created>
  <dcterms:modified xsi:type="dcterms:W3CDTF">2026-03-04T08:33:20Z</dcterms:modified>
  <cp:revision>7</cp:revision>
</cp:coreProperties>
</file>