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F3" w:rsidRPr="00DA377C" w:rsidRDefault="00A230F3" w:rsidP="00A230F3">
      <w:pPr>
        <w:wordWrap w:val="0"/>
        <w:jc w:val="both"/>
      </w:pPr>
      <w:r w:rsidRPr="00DA377C">
        <w:rPr>
          <w:rFonts w:hint="eastAsia"/>
        </w:rPr>
        <w:t>様式第１号（第５条関係）</w:t>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923"/>
        <w:gridCol w:w="486"/>
        <w:gridCol w:w="1989"/>
        <w:gridCol w:w="1350"/>
        <w:gridCol w:w="2051"/>
      </w:tblGrid>
      <w:tr w:rsidR="00A230F3" w:rsidRPr="009C0385" w:rsidTr="00BA235C">
        <w:trPr>
          <w:trHeight w:val="624"/>
        </w:trPr>
        <w:tc>
          <w:tcPr>
            <w:tcW w:w="9864" w:type="dxa"/>
            <w:gridSpan w:val="6"/>
            <w:vAlign w:val="center"/>
          </w:tcPr>
          <w:p w:rsidR="00A230F3" w:rsidRPr="009C0385" w:rsidRDefault="00A230F3" w:rsidP="00711396">
            <w:pPr>
              <w:wordWrap w:val="0"/>
              <w:spacing w:beforeLines="20" w:before="95" w:afterLines="20" w:after="95" w:line="30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高齢者補聴器購入費助成金交付</w:t>
            </w:r>
            <w:r w:rsidRPr="009C0385">
              <w:rPr>
                <w:rFonts w:ascii="ＭＳ ゴシック" w:eastAsia="ＭＳ ゴシック" w:hAnsi="ＭＳ ゴシック" w:hint="eastAsia"/>
                <w:color w:val="000000"/>
              </w:rPr>
              <w:t>申請書</w:t>
            </w:r>
            <w:r w:rsidR="00D9652B">
              <w:rPr>
                <w:rFonts w:ascii="ＭＳ ゴシック" w:eastAsia="ＭＳ ゴシック" w:hAnsi="ＭＳ ゴシック" w:hint="eastAsia"/>
                <w:color w:val="000000"/>
              </w:rPr>
              <w:t>兼請求書</w:t>
            </w:r>
          </w:p>
        </w:tc>
      </w:tr>
      <w:tr w:rsidR="00A230F3" w:rsidRPr="009C0385" w:rsidTr="00BA235C">
        <w:tc>
          <w:tcPr>
            <w:tcW w:w="9864" w:type="dxa"/>
            <w:gridSpan w:val="6"/>
          </w:tcPr>
          <w:p w:rsidR="00A230F3" w:rsidRPr="009C0385" w:rsidRDefault="008C22BB" w:rsidP="00410E9D">
            <w:pPr>
              <w:wordWrap w:val="0"/>
              <w:spacing w:line="360" w:lineRule="exact"/>
              <w:jc w:val="right"/>
              <w:rPr>
                <w:color w:val="000000"/>
              </w:rPr>
            </w:pPr>
            <w:r>
              <w:rPr>
                <w:rFonts w:hint="eastAsia"/>
                <w:color w:val="000000"/>
              </w:rPr>
              <w:t xml:space="preserve">令和　　　</w:t>
            </w:r>
            <w:r w:rsidR="00A230F3" w:rsidRPr="009C0385">
              <w:rPr>
                <w:rFonts w:hint="eastAsia"/>
                <w:color w:val="000000"/>
              </w:rPr>
              <w:t>年　　月　　日</w:t>
            </w:r>
            <w:r w:rsidR="00A230F3">
              <w:rPr>
                <w:rFonts w:hint="eastAsia"/>
                <w:color w:val="000000"/>
              </w:rPr>
              <w:t xml:space="preserve">　</w:t>
            </w:r>
          </w:p>
          <w:p w:rsidR="00A230F3" w:rsidRPr="009C0385" w:rsidRDefault="00A230F3" w:rsidP="00410E9D">
            <w:pPr>
              <w:wordWrap w:val="0"/>
              <w:spacing w:line="360" w:lineRule="exact"/>
              <w:ind w:leftChars="100" w:left="225"/>
              <w:jc w:val="both"/>
              <w:rPr>
                <w:color w:val="000000"/>
              </w:rPr>
            </w:pPr>
            <w:r w:rsidRPr="009C0385">
              <w:rPr>
                <w:rFonts w:hint="eastAsia"/>
                <w:color w:val="000000"/>
              </w:rPr>
              <w:t>筑西市長　　様</w:t>
            </w:r>
          </w:p>
          <w:p w:rsidR="00A230F3" w:rsidRPr="008F07CF" w:rsidRDefault="00A230F3" w:rsidP="008C22BB">
            <w:pPr>
              <w:wordWrap w:val="0"/>
              <w:spacing w:line="500" w:lineRule="exact"/>
              <w:ind w:firstLineChars="1900" w:firstLine="4284"/>
              <w:rPr>
                <w:color w:val="000000"/>
              </w:rPr>
            </w:pPr>
            <w:r w:rsidRPr="008F07CF">
              <w:rPr>
                <w:rFonts w:hint="eastAsia"/>
                <w:color w:val="000000"/>
              </w:rPr>
              <w:t>（申請者）住　　所</w:t>
            </w:r>
            <w:r w:rsidR="008C22BB">
              <w:rPr>
                <w:rFonts w:hint="eastAsia"/>
                <w:color w:val="000000"/>
              </w:rPr>
              <w:t xml:space="preserve">　筑西市　</w:t>
            </w:r>
          </w:p>
          <w:p w:rsidR="00A230F3" w:rsidRPr="008F07CF" w:rsidRDefault="00A230F3" w:rsidP="008C22BB">
            <w:pPr>
              <w:wordWrap w:val="0"/>
              <w:spacing w:line="500" w:lineRule="exact"/>
              <w:ind w:firstLineChars="2400" w:firstLine="5411"/>
              <w:rPr>
                <w:color w:val="000000"/>
              </w:rPr>
            </w:pPr>
            <w:r w:rsidRPr="008F07CF">
              <w:rPr>
                <w:rFonts w:hint="eastAsia"/>
                <w:color w:val="000000"/>
              </w:rPr>
              <w:t>氏　　名</w:t>
            </w:r>
            <w:r>
              <w:rPr>
                <w:rFonts w:hint="eastAsia"/>
                <w:color w:val="000000"/>
              </w:rPr>
              <w:t xml:space="preserve">　</w:t>
            </w:r>
            <w:r w:rsidRPr="008F07CF">
              <w:rPr>
                <w:rFonts w:hint="eastAsia"/>
                <w:color w:val="000000"/>
              </w:rPr>
              <w:t xml:space="preserve">　　　　　　　　</w:t>
            </w:r>
            <w:r w:rsidR="00C37096">
              <w:rPr>
                <w:rFonts w:hint="eastAsia"/>
                <w:color w:val="000000"/>
              </w:rPr>
              <w:t xml:space="preserve">　　</w:t>
            </w:r>
            <w:r w:rsidR="008C22BB">
              <w:rPr>
                <w:rFonts w:hint="eastAsia"/>
                <w:color w:val="000000"/>
              </w:rPr>
              <w:t xml:space="preserve">　</w:t>
            </w:r>
            <w:r w:rsidRPr="000A5F19">
              <w:rPr>
                <w:rFonts w:hint="eastAsia"/>
                <w:color w:val="7F7F7F"/>
              </w:rPr>
              <w:t>印</w:t>
            </w:r>
          </w:p>
          <w:p w:rsidR="00A230F3" w:rsidRDefault="00C37096" w:rsidP="008C22BB">
            <w:pPr>
              <w:wordWrap w:val="0"/>
              <w:spacing w:line="500" w:lineRule="exact"/>
              <w:ind w:firstLineChars="2400" w:firstLine="5411"/>
              <w:rPr>
                <w:color w:val="000000"/>
              </w:rPr>
            </w:pPr>
            <w:r w:rsidRPr="00A230F3">
              <w:rPr>
                <w:rFonts w:hint="eastAsia"/>
                <w:color w:val="000000"/>
              </w:rPr>
              <w:t>生年月日</w:t>
            </w:r>
            <w:r w:rsidR="008C22BB">
              <w:rPr>
                <w:rFonts w:hint="eastAsia"/>
                <w:color w:val="000000"/>
              </w:rPr>
              <w:t xml:space="preserve">　T・S　　</w:t>
            </w:r>
            <w:r w:rsidR="00F24BE9">
              <w:rPr>
                <w:rFonts w:hint="eastAsia"/>
                <w:color w:val="000000"/>
              </w:rPr>
              <w:t xml:space="preserve">　</w:t>
            </w:r>
            <w:r w:rsidR="008C22BB">
              <w:rPr>
                <w:rFonts w:hint="eastAsia"/>
                <w:color w:val="000000"/>
              </w:rPr>
              <w:t>年　　月　　日</w:t>
            </w:r>
          </w:p>
          <w:p w:rsidR="00A230F3" w:rsidRPr="00A230F3" w:rsidRDefault="00C37096" w:rsidP="008C22BB">
            <w:pPr>
              <w:wordWrap w:val="0"/>
              <w:spacing w:line="500" w:lineRule="exact"/>
              <w:ind w:firstLineChars="2400" w:firstLine="5411"/>
              <w:rPr>
                <w:color w:val="000000"/>
              </w:rPr>
            </w:pPr>
            <w:r w:rsidRPr="008F07CF">
              <w:rPr>
                <w:rFonts w:hint="eastAsia"/>
                <w:color w:val="000000"/>
              </w:rPr>
              <w:t>電話番号</w:t>
            </w:r>
          </w:p>
          <w:p w:rsidR="00A230F3" w:rsidRPr="009C0385" w:rsidRDefault="00A230F3" w:rsidP="00410E9D">
            <w:pPr>
              <w:wordWrap w:val="0"/>
              <w:spacing w:line="360" w:lineRule="exact"/>
              <w:jc w:val="both"/>
              <w:rPr>
                <w:color w:val="000000"/>
              </w:rPr>
            </w:pPr>
          </w:p>
          <w:p w:rsidR="00A230F3" w:rsidRDefault="00A230F3" w:rsidP="00410E9D">
            <w:pPr>
              <w:wordWrap w:val="0"/>
              <w:spacing w:line="360" w:lineRule="exact"/>
              <w:ind w:firstLineChars="100" w:firstLine="225"/>
              <w:jc w:val="both"/>
              <w:rPr>
                <w:color w:val="000000"/>
              </w:rPr>
            </w:pPr>
            <w:r>
              <w:rPr>
                <w:rFonts w:hint="eastAsia"/>
                <w:color w:val="000000"/>
              </w:rPr>
              <w:t>助成金の交付</w:t>
            </w:r>
            <w:r w:rsidRPr="008E3ABE">
              <w:rPr>
                <w:rFonts w:hint="eastAsia"/>
                <w:color w:val="000000"/>
              </w:rPr>
              <w:t>を受けたいので、筑西市高齢者</w:t>
            </w:r>
            <w:r>
              <w:rPr>
                <w:rFonts w:hint="eastAsia"/>
                <w:color w:val="000000"/>
              </w:rPr>
              <w:t>補聴器購入費助成金交付要項</w:t>
            </w:r>
            <w:r w:rsidRPr="008E3ABE">
              <w:rPr>
                <w:rFonts w:hint="eastAsia"/>
                <w:color w:val="000000"/>
              </w:rPr>
              <w:t>第</w:t>
            </w:r>
            <w:r>
              <w:rPr>
                <w:rFonts w:hint="eastAsia"/>
                <w:color w:val="000000"/>
              </w:rPr>
              <w:t>５</w:t>
            </w:r>
            <w:r w:rsidRPr="008E3ABE">
              <w:rPr>
                <w:rFonts w:hint="eastAsia"/>
                <w:color w:val="000000"/>
              </w:rPr>
              <w:t>条の規定により、次のとおり申請します。</w:t>
            </w:r>
          </w:p>
          <w:p w:rsidR="008C50CA" w:rsidRDefault="008C50CA" w:rsidP="00410E9D">
            <w:pPr>
              <w:wordWrap w:val="0"/>
              <w:spacing w:line="360" w:lineRule="exact"/>
              <w:ind w:firstLineChars="100" w:firstLine="225"/>
              <w:jc w:val="both"/>
              <w:rPr>
                <w:color w:val="000000"/>
              </w:rPr>
            </w:pPr>
            <w:r>
              <w:rPr>
                <w:rFonts w:hint="eastAsia"/>
                <w:color w:val="000000"/>
              </w:rPr>
              <w:t>なお、私はこれまでに当該助成金の交付を受けたことはありません。</w:t>
            </w:r>
          </w:p>
          <w:p w:rsidR="008C50CA" w:rsidRPr="009C0385" w:rsidRDefault="008C50CA" w:rsidP="00410E9D">
            <w:pPr>
              <w:wordWrap w:val="0"/>
              <w:spacing w:afterLines="20" w:after="95" w:line="360" w:lineRule="exact"/>
              <w:ind w:firstLineChars="100" w:firstLine="225"/>
              <w:jc w:val="both"/>
              <w:rPr>
                <w:color w:val="000000"/>
              </w:rPr>
            </w:pPr>
            <w:r>
              <w:rPr>
                <w:rFonts w:hint="eastAsia"/>
                <w:color w:val="000000"/>
              </w:rPr>
              <w:t>また、この申請に係る審査に当たり、市が住民基本台帳</w:t>
            </w:r>
            <w:r w:rsidR="00AB3BAD">
              <w:rPr>
                <w:rFonts w:hint="eastAsia"/>
                <w:color w:val="000000"/>
              </w:rPr>
              <w:t>、課税情報</w:t>
            </w:r>
            <w:r>
              <w:rPr>
                <w:rFonts w:hint="eastAsia"/>
                <w:color w:val="000000"/>
              </w:rPr>
              <w:t>その他の必要な事項について調査することに同意します。</w:t>
            </w:r>
          </w:p>
        </w:tc>
      </w:tr>
      <w:tr w:rsidR="008B28BF" w:rsidRPr="009C0385" w:rsidTr="00BA235C">
        <w:trPr>
          <w:trHeight w:val="567"/>
        </w:trPr>
        <w:tc>
          <w:tcPr>
            <w:tcW w:w="2065" w:type="dxa"/>
            <w:tcBorders>
              <w:bottom w:val="single" w:sz="4" w:space="0" w:color="auto"/>
            </w:tcBorders>
            <w:vAlign w:val="center"/>
          </w:tcPr>
          <w:p w:rsidR="008B28BF" w:rsidRDefault="008B28BF" w:rsidP="008B28BF">
            <w:pPr>
              <w:wordWrap w:val="0"/>
              <w:spacing w:beforeLines="20" w:before="95" w:afterLines="20" w:after="95" w:line="300" w:lineRule="exact"/>
              <w:jc w:val="center"/>
              <w:rPr>
                <w:color w:val="000000"/>
              </w:rPr>
            </w:pPr>
            <w:r>
              <w:rPr>
                <w:rFonts w:hint="eastAsia"/>
                <w:color w:val="000000"/>
              </w:rPr>
              <w:t>購入年月日</w:t>
            </w:r>
          </w:p>
        </w:tc>
        <w:tc>
          <w:tcPr>
            <w:tcW w:w="7799" w:type="dxa"/>
            <w:gridSpan w:val="5"/>
            <w:tcBorders>
              <w:bottom w:val="single" w:sz="4" w:space="0" w:color="auto"/>
            </w:tcBorders>
            <w:vAlign w:val="center"/>
          </w:tcPr>
          <w:p w:rsidR="008B28BF" w:rsidRDefault="008C22BB" w:rsidP="008C22BB">
            <w:pPr>
              <w:wordWrap w:val="0"/>
              <w:spacing w:beforeLines="20" w:before="95" w:afterLines="20" w:after="95" w:line="300" w:lineRule="exact"/>
              <w:ind w:firstLineChars="100" w:firstLine="225"/>
              <w:rPr>
                <w:color w:val="000000"/>
              </w:rPr>
            </w:pPr>
            <w:r>
              <w:rPr>
                <w:rFonts w:hint="eastAsia"/>
                <w:color w:val="000000"/>
              </w:rPr>
              <w:t xml:space="preserve">令和　　　</w:t>
            </w:r>
            <w:r w:rsidR="008B28BF">
              <w:rPr>
                <w:rFonts w:hint="eastAsia"/>
                <w:color w:val="000000"/>
              </w:rPr>
              <w:t xml:space="preserve">年　　</w:t>
            </w:r>
            <w:r>
              <w:rPr>
                <w:rFonts w:hint="eastAsia"/>
                <w:color w:val="000000"/>
              </w:rPr>
              <w:t xml:space="preserve">　</w:t>
            </w:r>
            <w:r w:rsidR="008B28BF">
              <w:rPr>
                <w:rFonts w:hint="eastAsia"/>
                <w:color w:val="000000"/>
              </w:rPr>
              <w:t xml:space="preserve">月　　</w:t>
            </w:r>
            <w:r>
              <w:rPr>
                <w:rFonts w:hint="eastAsia"/>
                <w:color w:val="000000"/>
              </w:rPr>
              <w:t xml:space="preserve">　</w:t>
            </w:r>
            <w:r w:rsidR="008B28BF">
              <w:rPr>
                <w:rFonts w:hint="eastAsia"/>
                <w:color w:val="000000"/>
              </w:rPr>
              <w:t>日</w:t>
            </w:r>
          </w:p>
        </w:tc>
      </w:tr>
      <w:tr w:rsidR="00536063" w:rsidRPr="009C0385" w:rsidTr="00BA235C">
        <w:trPr>
          <w:trHeight w:val="824"/>
        </w:trPr>
        <w:tc>
          <w:tcPr>
            <w:tcW w:w="2065" w:type="dxa"/>
            <w:vMerge w:val="restart"/>
            <w:tcBorders>
              <w:top w:val="single" w:sz="4" w:space="0" w:color="auto"/>
              <w:right w:val="single" w:sz="4" w:space="0" w:color="auto"/>
            </w:tcBorders>
            <w:vAlign w:val="center"/>
          </w:tcPr>
          <w:p w:rsidR="00536063" w:rsidRPr="009C0385" w:rsidRDefault="00536063" w:rsidP="00711396">
            <w:pPr>
              <w:wordWrap w:val="0"/>
              <w:spacing w:beforeLines="20" w:before="95" w:afterLines="20" w:after="95" w:line="300" w:lineRule="exact"/>
              <w:jc w:val="center"/>
              <w:rPr>
                <w:color w:val="000000"/>
              </w:rPr>
            </w:pPr>
            <w:r>
              <w:rPr>
                <w:rFonts w:hint="eastAsia"/>
                <w:color w:val="000000"/>
              </w:rPr>
              <w:t>交付申請額</w:t>
            </w:r>
          </w:p>
        </w:tc>
        <w:tc>
          <w:tcPr>
            <w:tcW w:w="2409" w:type="dxa"/>
            <w:gridSpan w:val="2"/>
            <w:tcBorders>
              <w:top w:val="single" w:sz="4" w:space="0" w:color="auto"/>
              <w:left w:val="single" w:sz="4" w:space="0" w:color="auto"/>
              <w:bottom w:val="dashed" w:sz="4" w:space="0" w:color="auto"/>
              <w:right w:val="nil"/>
            </w:tcBorders>
            <w:vAlign w:val="center"/>
          </w:tcPr>
          <w:p w:rsidR="00536063" w:rsidRPr="009C0385" w:rsidRDefault="00536063" w:rsidP="00536063">
            <w:pPr>
              <w:numPr>
                <w:ilvl w:val="0"/>
                <w:numId w:val="3"/>
              </w:numPr>
              <w:wordWrap w:val="0"/>
              <w:spacing w:beforeLines="20" w:before="95" w:afterLines="20" w:after="95" w:line="200" w:lineRule="exact"/>
              <w:rPr>
                <w:color w:val="000000"/>
              </w:rPr>
            </w:pPr>
            <w:r>
              <w:rPr>
                <w:rFonts w:hint="eastAsia"/>
                <w:color w:val="000000"/>
              </w:rPr>
              <w:t>２０，０００円</w:t>
            </w:r>
          </w:p>
        </w:tc>
        <w:tc>
          <w:tcPr>
            <w:tcW w:w="5390" w:type="dxa"/>
            <w:gridSpan w:val="3"/>
            <w:tcBorders>
              <w:top w:val="single" w:sz="4" w:space="0" w:color="auto"/>
              <w:left w:val="nil"/>
              <w:bottom w:val="dashed" w:sz="4" w:space="0" w:color="auto"/>
            </w:tcBorders>
            <w:vAlign w:val="center"/>
          </w:tcPr>
          <w:p w:rsidR="00536063" w:rsidRPr="00536063" w:rsidRDefault="00536063" w:rsidP="00536063">
            <w:pPr>
              <w:wordWrap w:val="0"/>
              <w:spacing w:beforeLines="20" w:before="95" w:afterLines="20" w:after="95" w:line="200" w:lineRule="exact"/>
              <w:rPr>
                <w:color w:val="000000"/>
              </w:rPr>
            </w:pPr>
            <w:r>
              <w:rPr>
                <w:rFonts w:hint="eastAsia"/>
                <w:color w:val="000000"/>
              </w:rPr>
              <w:t>※</w:t>
            </w:r>
            <w:r w:rsidR="00EE760F">
              <w:rPr>
                <w:rFonts w:hint="eastAsia"/>
                <w:color w:val="000000"/>
              </w:rPr>
              <w:t>補聴器１台分の</w:t>
            </w:r>
            <w:r>
              <w:rPr>
                <w:rFonts w:hint="eastAsia"/>
                <w:color w:val="000000"/>
              </w:rPr>
              <w:t>購入費用が４万円以上の場合</w:t>
            </w:r>
          </w:p>
        </w:tc>
      </w:tr>
      <w:tr w:rsidR="00536063" w:rsidRPr="009C0385" w:rsidTr="00BA235C">
        <w:trPr>
          <w:trHeight w:val="285"/>
        </w:trPr>
        <w:tc>
          <w:tcPr>
            <w:tcW w:w="2065" w:type="dxa"/>
            <w:vMerge/>
            <w:tcBorders>
              <w:right w:val="single" w:sz="4" w:space="0" w:color="auto"/>
            </w:tcBorders>
            <w:vAlign w:val="center"/>
          </w:tcPr>
          <w:p w:rsidR="00536063" w:rsidRDefault="00536063" w:rsidP="00711396">
            <w:pPr>
              <w:wordWrap w:val="0"/>
              <w:spacing w:beforeLines="20" w:before="95" w:afterLines="20" w:after="95" w:line="300" w:lineRule="exact"/>
              <w:jc w:val="center"/>
              <w:rPr>
                <w:color w:val="000000"/>
              </w:rPr>
            </w:pPr>
          </w:p>
        </w:tc>
        <w:tc>
          <w:tcPr>
            <w:tcW w:w="2409" w:type="dxa"/>
            <w:gridSpan w:val="2"/>
            <w:tcBorders>
              <w:top w:val="dashed" w:sz="4" w:space="0" w:color="auto"/>
              <w:left w:val="single" w:sz="4" w:space="0" w:color="auto"/>
              <w:bottom w:val="single" w:sz="4" w:space="0" w:color="auto"/>
              <w:right w:val="nil"/>
            </w:tcBorders>
            <w:vAlign w:val="center"/>
          </w:tcPr>
          <w:p w:rsidR="00536063" w:rsidRPr="009C0385" w:rsidRDefault="00536063" w:rsidP="00536063">
            <w:pPr>
              <w:wordWrap w:val="0"/>
              <w:spacing w:beforeLines="20" w:before="95" w:afterLines="20" w:after="95" w:line="200" w:lineRule="exact"/>
              <w:rPr>
                <w:color w:val="000000"/>
              </w:rPr>
            </w:pPr>
            <w:r>
              <w:rPr>
                <w:rFonts w:hint="eastAsia"/>
                <w:color w:val="000000"/>
              </w:rPr>
              <w:t>□　　　　  　 円</w:t>
            </w:r>
          </w:p>
        </w:tc>
        <w:tc>
          <w:tcPr>
            <w:tcW w:w="5390" w:type="dxa"/>
            <w:gridSpan w:val="3"/>
            <w:tcBorders>
              <w:top w:val="dashed" w:sz="4" w:space="0" w:color="auto"/>
              <w:left w:val="nil"/>
              <w:bottom w:val="single" w:sz="4" w:space="0" w:color="auto"/>
            </w:tcBorders>
            <w:vAlign w:val="center"/>
          </w:tcPr>
          <w:p w:rsidR="00536063" w:rsidRDefault="00536063" w:rsidP="00536063">
            <w:pPr>
              <w:wordWrap w:val="0"/>
              <w:spacing w:beforeLines="20" w:before="95" w:afterLines="20" w:after="95" w:line="200" w:lineRule="exact"/>
              <w:rPr>
                <w:color w:val="000000"/>
              </w:rPr>
            </w:pPr>
            <w:r>
              <w:rPr>
                <w:rFonts w:hint="eastAsia"/>
                <w:color w:val="000000"/>
              </w:rPr>
              <w:t>※</w:t>
            </w:r>
            <w:r w:rsidR="00EE760F">
              <w:rPr>
                <w:rFonts w:hint="eastAsia"/>
                <w:color w:val="000000"/>
              </w:rPr>
              <w:t>補聴器１台分の</w:t>
            </w:r>
            <w:r w:rsidRPr="00536063">
              <w:rPr>
                <w:rFonts w:hint="eastAsia"/>
                <w:color w:val="000000"/>
              </w:rPr>
              <w:t>購入費用が４万円未満の場合</w:t>
            </w:r>
          </w:p>
          <w:p w:rsidR="00536063" w:rsidRPr="009C0385" w:rsidRDefault="00536063" w:rsidP="00536063">
            <w:pPr>
              <w:wordWrap w:val="0"/>
              <w:spacing w:beforeLines="20" w:before="95" w:afterLines="20" w:after="95" w:line="200" w:lineRule="exact"/>
              <w:rPr>
                <w:color w:val="000000"/>
              </w:rPr>
            </w:pPr>
            <w:r>
              <w:rPr>
                <w:rFonts w:hint="eastAsia"/>
                <w:color w:val="000000"/>
              </w:rPr>
              <w:t xml:space="preserve">　</w:t>
            </w:r>
            <w:r w:rsidR="00F41FA1">
              <w:rPr>
                <w:rFonts w:hint="eastAsia"/>
                <w:color w:val="000000"/>
              </w:rPr>
              <w:t>購入金額の２分の１（1,000</w:t>
            </w:r>
            <w:r w:rsidRPr="00536063">
              <w:rPr>
                <w:rFonts w:hint="eastAsia"/>
                <w:color w:val="000000"/>
              </w:rPr>
              <w:t>円未満切捨て）</w:t>
            </w:r>
          </w:p>
        </w:tc>
      </w:tr>
      <w:tr w:rsidR="008B28BF" w:rsidRPr="009C0385" w:rsidTr="00BA235C">
        <w:trPr>
          <w:trHeight w:val="567"/>
        </w:trPr>
        <w:tc>
          <w:tcPr>
            <w:tcW w:w="2065" w:type="dxa"/>
            <w:vMerge w:val="restart"/>
            <w:tcBorders>
              <w:top w:val="single" w:sz="4" w:space="0" w:color="auto"/>
              <w:right w:val="single" w:sz="4" w:space="0" w:color="auto"/>
            </w:tcBorders>
            <w:vAlign w:val="center"/>
          </w:tcPr>
          <w:p w:rsidR="008B28BF" w:rsidRDefault="00253A2C" w:rsidP="008B28BF">
            <w:pPr>
              <w:wordWrap w:val="0"/>
              <w:spacing w:beforeLines="20" w:before="95" w:afterLines="20" w:after="95" w:line="300" w:lineRule="exact"/>
              <w:jc w:val="center"/>
              <w:rPr>
                <w:color w:val="000000"/>
              </w:rPr>
            </w:pPr>
            <w:r w:rsidRPr="00253A2C">
              <w:rPr>
                <w:rFonts w:hint="eastAsia"/>
                <w:color w:val="000000"/>
                <w:spacing w:val="60"/>
                <w:fitText w:val="900" w:id="-871062016"/>
              </w:rPr>
              <w:t>振込</w:t>
            </w:r>
            <w:r w:rsidRPr="00253A2C">
              <w:rPr>
                <w:rFonts w:hint="eastAsia"/>
                <w:color w:val="000000"/>
                <w:fitText w:val="900" w:id="-871062016"/>
              </w:rPr>
              <w:t>先</w:t>
            </w:r>
          </w:p>
        </w:tc>
        <w:tc>
          <w:tcPr>
            <w:tcW w:w="1923"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金融機関名</w:t>
            </w:r>
          </w:p>
        </w:tc>
        <w:tc>
          <w:tcPr>
            <w:tcW w:w="2475" w:type="dxa"/>
            <w:gridSpan w:val="2"/>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both"/>
              <w:rPr>
                <w:szCs w:val="21"/>
              </w:rPr>
            </w:pPr>
          </w:p>
        </w:tc>
        <w:tc>
          <w:tcPr>
            <w:tcW w:w="1350"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支店等名</w:t>
            </w:r>
          </w:p>
        </w:tc>
        <w:tc>
          <w:tcPr>
            <w:tcW w:w="2051"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both"/>
              <w:rPr>
                <w:szCs w:val="21"/>
              </w:rPr>
            </w:pPr>
          </w:p>
        </w:tc>
      </w:tr>
      <w:tr w:rsidR="008B28BF" w:rsidRPr="009C0385" w:rsidTr="00BA235C">
        <w:trPr>
          <w:trHeight w:val="567"/>
        </w:trPr>
        <w:tc>
          <w:tcPr>
            <w:tcW w:w="2065" w:type="dxa"/>
            <w:vMerge/>
            <w:tcBorders>
              <w:right w:val="single" w:sz="4" w:space="0" w:color="auto"/>
            </w:tcBorders>
            <w:vAlign w:val="center"/>
          </w:tcPr>
          <w:p w:rsidR="008B28BF" w:rsidRDefault="008B28BF" w:rsidP="008B28BF">
            <w:pPr>
              <w:wordWrap w:val="0"/>
              <w:spacing w:beforeLines="20" w:before="95" w:afterLines="20" w:after="95" w:line="300" w:lineRule="exact"/>
              <w:jc w:val="center"/>
              <w:rPr>
                <w:color w:val="000000"/>
              </w:rPr>
            </w:pPr>
          </w:p>
        </w:tc>
        <w:tc>
          <w:tcPr>
            <w:tcW w:w="1923"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種　　類</w:t>
            </w:r>
          </w:p>
        </w:tc>
        <w:tc>
          <w:tcPr>
            <w:tcW w:w="5876" w:type="dxa"/>
            <w:gridSpan w:val="4"/>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普通　・　当座</w:t>
            </w:r>
          </w:p>
        </w:tc>
      </w:tr>
      <w:tr w:rsidR="008B28BF" w:rsidRPr="009C0385" w:rsidTr="00BA235C">
        <w:trPr>
          <w:trHeight w:val="567"/>
        </w:trPr>
        <w:tc>
          <w:tcPr>
            <w:tcW w:w="2065" w:type="dxa"/>
            <w:vMerge/>
            <w:tcBorders>
              <w:right w:val="single" w:sz="4" w:space="0" w:color="auto"/>
            </w:tcBorders>
            <w:vAlign w:val="center"/>
          </w:tcPr>
          <w:p w:rsidR="008B28BF" w:rsidRDefault="008B28BF" w:rsidP="008B28BF">
            <w:pPr>
              <w:wordWrap w:val="0"/>
              <w:spacing w:beforeLines="20" w:before="95" w:afterLines="20" w:after="95" w:line="300" w:lineRule="exact"/>
              <w:jc w:val="center"/>
              <w:rPr>
                <w:color w:val="000000"/>
              </w:rPr>
            </w:pPr>
          </w:p>
        </w:tc>
        <w:tc>
          <w:tcPr>
            <w:tcW w:w="1923"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口座番号</w:t>
            </w:r>
          </w:p>
        </w:tc>
        <w:tc>
          <w:tcPr>
            <w:tcW w:w="5876" w:type="dxa"/>
            <w:gridSpan w:val="4"/>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both"/>
              <w:rPr>
                <w:szCs w:val="21"/>
              </w:rPr>
            </w:pPr>
          </w:p>
        </w:tc>
      </w:tr>
      <w:tr w:rsidR="008B28BF" w:rsidRPr="009C0385" w:rsidTr="00BA235C">
        <w:trPr>
          <w:trHeight w:val="454"/>
        </w:trPr>
        <w:tc>
          <w:tcPr>
            <w:tcW w:w="2065" w:type="dxa"/>
            <w:vMerge/>
            <w:tcBorders>
              <w:right w:val="single" w:sz="4" w:space="0" w:color="auto"/>
            </w:tcBorders>
            <w:vAlign w:val="center"/>
          </w:tcPr>
          <w:p w:rsidR="008B28BF" w:rsidRDefault="008B28BF" w:rsidP="008B28BF">
            <w:pPr>
              <w:wordWrap w:val="0"/>
              <w:spacing w:beforeLines="20" w:before="95" w:afterLines="20" w:after="95" w:line="300" w:lineRule="exact"/>
              <w:jc w:val="center"/>
              <w:rPr>
                <w:color w:val="000000"/>
              </w:rPr>
            </w:pPr>
          </w:p>
        </w:tc>
        <w:tc>
          <w:tcPr>
            <w:tcW w:w="1923" w:type="dxa"/>
            <w:tcBorders>
              <w:top w:val="single" w:sz="4" w:space="0" w:color="auto"/>
              <w:left w:val="single" w:sz="4" w:space="0" w:color="auto"/>
              <w:bottom w:val="dashed"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フリガナ</w:t>
            </w:r>
          </w:p>
        </w:tc>
        <w:tc>
          <w:tcPr>
            <w:tcW w:w="5876" w:type="dxa"/>
            <w:gridSpan w:val="4"/>
            <w:tcBorders>
              <w:top w:val="single" w:sz="4" w:space="0" w:color="auto"/>
              <w:left w:val="single" w:sz="4" w:space="0" w:color="auto"/>
              <w:bottom w:val="dashed" w:sz="4" w:space="0" w:color="auto"/>
            </w:tcBorders>
            <w:vAlign w:val="center"/>
          </w:tcPr>
          <w:p w:rsidR="008B28BF" w:rsidRPr="006432FC" w:rsidRDefault="008B28BF" w:rsidP="008B28BF">
            <w:pPr>
              <w:spacing w:beforeLines="10" w:before="47" w:afterLines="10" w:after="47" w:line="300" w:lineRule="exact"/>
              <w:jc w:val="both"/>
              <w:rPr>
                <w:szCs w:val="21"/>
              </w:rPr>
            </w:pPr>
          </w:p>
        </w:tc>
      </w:tr>
      <w:tr w:rsidR="008B28BF" w:rsidRPr="009C0385" w:rsidTr="00BA235C">
        <w:trPr>
          <w:trHeight w:val="567"/>
        </w:trPr>
        <w:tc>
          <w:tcPr>
            <w:tcW w:w="2065" w:type="dxa"/>
            <w:vMerge/>
            <w:tcBorders>
              <w:right w:val="single" w:sz="4" w:space="0" w:color="auto"/>
            </w:tcBorders>
            <w:vAlign w:val="center"/>
          </w:tcPr>
          <w:p w:rsidR="008B28BF" w:rsidRDefault="008B28BF" w:rsidP="008B28BF">
            <w:pPr>
              <w:wordWrap w:val="0"/>
              <w:spacing w:beforeLines="20" w:before="95" w:afterLines="20" w:after="95" w:line="300" w:lineRule="exact"/>
              <w:jc w:val="center"/>
              <w:rPr>
                <w:color w:val="000000"/>
              </w:rPr>
            </w:pPr>
          </w:p>
        </w:tc>
        <w:tc>
          <w:tcPr>
            <w:tcW w:w="1923" w:type="dxa"/>
            <w:tcBorders>
              <w:top w:val="dashed"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rFonts w:hint="eastAsia"/>
                <w:szCs w:val="21"/>
              </w:rPr>
              <w:t>口座名義</w:t>
            </w:r>
          </w:p>
        </w:tc>
        <w:tc>
          <w:tcPr>
            <w:tcW w:w="5876" w:type="dxa"/>
            <w:gridSpan w:val="4"/>
            <w:tcBorders>
              <w:top w:val="dashed"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both"/>
              <w:rPr>
                <w:szCs w:val="21"/>
              </w:rPr>
            </w:pPr>
          </w:p>
        </w:tc>
      </w:tr>
      <w:tr w:rsidR="000075F5" w:rsidRPr="009C0385" w:rsidTr="00BA235C">
        <w:trPr>
          <w:trHeight w:val="2234"/>
        </w:trPr>
        <w:tc>
          <w:tcPr>
            <w:tcW w:w="2065" w:type="dxa"/>
            <w:vAlign w:val="center"/>
          </w:tcPr>
          <w:p w:rsidR="000075F5" w:rsidRPr="009C0385" w:rsidRDefault="008B28BF" w:rsidP="000075F5">
            <w:pPr>
              <w:wordWrap w:val="0"/>
              <w:spacing w:beforeLines="20" w:before="95" w:afterLines="20" w:after="95" w:line="300" w:lineRule="exact"/>
              <w:jc w:val="center"/>
              <w:rPr>
                <w:color w:val="000000"/>
              </w:rPr>
            </w:pPr>
            <w:r>
              <w:rPr>
                <w:rFonts w:hint="eastAsia"/>
                <w:color w:val="000000"/>
              </w:rPr>
              <w:t>添付書類</w:t>
            </w:r>
          </w:p>
        </w:tc>
        <w:tc>
          <w:tcPr>
            <w:tcW w:w="7799" w:type="dxa"/>
            <w:gridSpan w:val="5"/>
            <w:vAlign w:val="center"/>
          </w:tcPr>
          <w:p w:rsidR="000075F5" w:rsidRDefault="008B28BF" w:rsidP="00253A2C">
            <w:pPr>
              <w:wordWrap w:val="0"/>
              <w:spacing w:beforeLines="20" w:before="95" w:afterLines="20" w:after="95" w:line="300" w:lineRule="exact"/>
              <w:ind w:left="225" w:hangingChars="100" w:hanging="225"/>
              <w:jc w:val="both"/>
              <w:rPr>
                <w:color w:val="000000"/>
              </w:rPr>
            </w:pPr>
            <w:r>
              <w:rPr>
                <w:rFonts w:hint="eastAsia"/>
                <w:color w:val="000000"/>
              </w:rPr>
              <w:t xml:space="preserve">⑴　</w:t>
            </w:r>
            <w:r w:rsidR="00253A2C" w:rsidRPr="00253A2C">
              <w:rPr>
                <w:rFonts w:hint="eastAsia"/>
                <w:color w:val="000000"/>
              </w:rPr>
              <w:t>補聴器に係る領収書等（申請者に対して発行された書類であって、購入日、金額及び品目を確認できるものをいう。）の写し</w:t>
            </w:r>
          </w:p>
          <w:p w:rsidR="00410E9D" w:rsidRDefault="00410E9D" w:rsidP="00253A2C">
            <w:pPr>
              <w:wordWrap w:val="0"/>
              <w:spacing w:beforeLines="20" w:before="95" w:afterLines="20" w:after="95" w:line="300" w:lineRule="exact"/>
              <w:ind w:left="225" w:hangingChars="100" w:hanging="225"/>
              <w:jc w:val="both"/>
              <w:rPr>
                <w:color w:val="000000"/>
              </w:rPr>
            </w:pPr>
            <w:r>
              <w:rPr>
                <w:rFonts w:hint="eastAsia"/>
                <w:color w:val="000000"/>
              </w:rPr>
              <w:t xml:space="preserve">⑵　</w:t>
            </w:r>
            <w:r w:rsidRPr="00410E9D">
              <w:rPr>
                <w:rFonts w:hint="eastAsia"/>
                <w:color w:val="000000"/>
              </w:rPr>
              <w:t>申請者名義の通帳等の口座の名義及び口座番号を確認することができるものの写し</w:t>
            </w:r>
          </w:p>
          <w:p w:rsidR="008B28BF" w:rsidRPr="0045693C" w:rsidRDefault="00410E9D" w:rsidP="00253A2C">
            <w:pPr>
              <w:wordWrap w:val="0"/>
              <w:spacing w:beforeLines="20" w:before="95" w:afterLines="20" w:after="95" w:line="300" w:lineRule="exact"/>
              <w:ind w:left="225" w:hangingChars="100" w:hanging="225"/>
              <w:jc w:val="both"/>
              <w:rPr>
                <w:color w:val="000000"/>
              </w:rPr>
            </w:pPr>
            <w:r>
              <w:rPr>
                <w:rFonts w:hint="eastAsia"/>
                <w:color w:val="000000"/>
              </w:rPr>
              <w:t>⑶</w:t>
            </w:r>
            <w:r w:rsidR="008B28BF">
              <w:rPr>
                <w:rFonts w:hint="eastAsia"/>
                <w:color w:val="000000"/>
              </w:rPr>
              <w:t xml:space="preserve">　</w:t>
            </w:r>
            <w:r w:rsidR="00560391">
              <w:rPr>
                <w:rFonts w:hint="eastAsia"/>
                <w:color w:val="000000"/>
              </w:rPr>
              <w:t>その他（⑴の領収書で補聴器の品目</w:t>
            </w:r>
            <w:bookmarkStart w:id="0" w:name="_GoBack"/>
            <w:bookmarkEnd w:id="0"/>
            <w:r w:rsidR="00FD08E4">
              <w:rPr>
                <w:rFonts w:hint="eastAsia"/>
                <w:color w:val="000000"/>
              </w:rPr>
              <w:t>が確認できない場合は、保証書等の写し</w:t>
            </w:r>
            <w:r w:rsidR="00253A2C">
              <w:rPr>
                <w:rFonts w:hint="eastAsia"/>
                <w:color w:val="000000"/>
              </w:rPr>
              <w:t>）</w:t>
            </w:r>
          </w:p>
        </w:tc>
      </w:tr>
      <w:tr w:rsidR="00253A2C" w:rsidRPr="009C0385" w:rsidTr="00BA235C">
        <w:trPr>
          <w:trHeight w:val="1140"/>
        </w:trPr>
        <w:tc>
          <w:tcPr>
            <w:tcW w:w="2065" w:type="dxa"/>
            <w:vAlign w:val="center"/>
          </w:tcPr>
          <w:p w:rsidR="00253A2C" w:rsidRDefault="00253A2C" w:rsidP="000075F5">
            <w:pPr>
              <w:wordWrap w:val="0"/>
              <w:spacing w:beforeLines="20" w:before="95" w:afterLines="20" w:after="95" w:line="300" w:lineRule="exact"/>
              <w:jc w:val="center"/>
              <w:rPr>
                <w:color w:val="000000"/>
              </w:rPr>
            </w:pPr>
            <w:r>
              <w:rPr>
                <w:rFonts w:hint="eastAsia"/>
                <w:color w:val="000000"/>
              </w:rPr>
              <w:t>備　　考</w:t>
            </w:r>
          </w:p>
        </w:tc>
        <w:tc>
          <w:tcPr>
            <w:tcW w:w="7799" w:type="dxa"/>
            <w:gridSpan w:val="5"/>
          </w:tcPr>
          <w:p w:rsidR="00253A2C" w:rsidRDefault="00253A2C" w:rsidP="008C50CA">
            <w:pPr>
              <w:wordWrap w:val="0"/>
              <w:spacing w:beforeLines="20" w:before="95" w:afterLines="20" w:after="95" w:line="300" w:lineRule="exact"/>
              <w:ind w:left="225" w:hangingChars="100" w:hanging="225"/>
              <w:jc w:val="both"/>
              <w:rPr>
                <w:color w:val="000000"/>
              </w:rPr>
            </w:pPr>
          </w:p>
        </w:tc>
      </w:tr>
    </w:tbl>
    <w:p w:rsidR="00536063" w:rsidRPr="008A6BDB" w:rsidRDefault="00536063" w:rsidP="00536063">
      <w:pPr>
        <w:wordWrap w:val="0"/>
        <w:spacing w:beforeLines="20" w:before="95" w:afterLines="20" w:after="95" w:line="300" w:lineRule="exact"/>
        <w:rPr>
          <w:color w:val="000000"/>
          <w:sz w:val="20"/>
        </w:rPr>
      </w:pPr>
    </w:p>
    <w:sectPr w:rsidR="00536063" w:rsidRPr="008A6BDB" w:rsidSect="00BA235C">
      <w:pgSz w:w="11905" w:h="16837" w:code="9"/>
      <w:pgMar w:top="851" w:right="851" w:bottom="851" w:left="1134" w:header="680" w:footer="284" w:gutter="0"/>
      <w:pgNumType w:fmt="numberInDash"/>
      <w:cols w:space="720"/>
      <w:vAlign w:val="center"/>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C5" w:rsidRDefault="002454C5">
      <w:r>
        <w:separator/>
      </w:r>
    </w:p>
  </w:endnote>
  <w:endnote w:type="continuationSeparator" w:id="0">
    <w:p w:rsidR="002454C5" w:rsidRDefault="0024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C5" w:rsidRDefault="002454C5">
      <w:r>
        <w:separator/>
      </w:r>
    </w:p>
  </w:footnote>
  <w:footnote w:type="continuationSeparator" w:id="0">
    <w:p w:rsidR="002454C5" w:rsidRDefault="00245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85CBB"/>
    <w:multiLevelType w:val="hybridMultilevel"/>
    <w:tmpl w:val="20420908"/>
    <w:lvl w:ilvl="0" w:tplc="3EC440C4">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39B0"/>
    <w:multiLevelType w:val="hybridMultilevel"/>
    <w:tmpl w:val="89ECC95C"/>
    <w:lvl w:ilvl="0" w:tplc="A6C0AF4C">
      <w:numFmt w:val="bullet"/>
      <w:lvlText w:val="□"/>
      <w:lvlJc w:val="left"/>
      <w:pPr>
        <w:ind w:left="585" w:hanging="360"/>
      </w:pPr>
      <w:rPr>
        <w:rFonts w:ascii="ＭＳ 明朝" w:eastAsia="ＭＳ 明朝" w:hAnsi="ＭＳ 明朝" w:cs="Aria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EC94BDF"/>
    <w:multiLevelType w:val="hybridMultilevel"/>
    <w:tmpl w:val="217CF61A"/>
    <w:lvl w:ilvl="0" w:tplc="433EFE3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5"/>
  <w:drawingGridVerticalSpacing w:val="479"/>
  <w:doNotShadeFormData/>
  <w:noPunctuationKerning/>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6B"/>
    <w:rsid w:val="00001BEE"/>
    <w:rsid w:val="000075F5"/>
    <w:rsid w:val="00021F88"/>
    <w:rsid w:val="00022A97"/>
    <w:rsid w:val="00026B69"/>
    <w:rsid w:val="00047860"/>
    <w:rsid w:val="00050398"/>
    <w:rsid w:val="00061036"/>
    <w:rsid w:val="000658E1"/>
    <w:rsid w:val="000A5F19"/>
    <w:rsid w:val="000B4ECD"/>
    <w:rsid w:val="000C5002"/>
    <w:rsid w:val="000E0BD2"/>
    <w:rsid w:val="000F4F56"/>
    <w:rsid w:val="00102857"/>
    <w:rsid w:val="00140828"/>
    <w:rsid w:val="00144B25"/>
    <w:rsid w:val="00146772"/>
    <w:rsid w:val="00160767"/>
    <w:rsid w:val="00172D2E"/>
    <w:rsid w:val="001811EC"/>
    <w:rsid w:val="001859F0"/>
    <w:rsid w:val="00194984"/>
    <w:rsid w:val="001965C0"/>
    <w:rsid w:val="001C74A4"/>
    <w:rsid w:val="001F5856"/>
    <w:rsid w:val="0020032A"/>
    <w:rsid w:val="0020171D"/>
    <w:rsid w:val="00204DAC"/>
    <w:rsid w:val="00222162"/>
    <w:rsid w:val="00230330"/>
    <w:rsid w:val="00232A92"/>
    <w:rsid w:val="0023764D"/>
    <w:rsid w:val="00243199"/>
    <w:rsid w:val="00244E0A"/>
    <w:rsid w:val="002454C5"/>
    <w:rsid w:val="00253A2C"/>
    <w:rsid w:val="00264B1D"/>
    <w:rsid w:val="00287646"/>
    <w:rsid w:val="0029035E"/>
    <w:rsid w:val="00291EF4"/>
    <w:rsid w:val="002A3158"/>
    <w:rsid w:val="002B27D7"/>
    <w:rsid w:val="002C67F2"/>
    <w:rsid w:val="002F5150"/>
    <w:rsid w:val="002F68E6"/>
    <w:rsid w:val="00302731"/>
    <w:rsid w:val="00324EC5"/>
    <w:rsid w:val="00331EF2"/>
    <w:rsid w:val="00345935"/>
    <w:rsid w:val="00347CC4"/>
    <w:rsid w:val="00393D06"/>
    <w:rsid w:val="00393EBA"/>
    <w:rsid w:val="003A647B"/>
    <w:rsid w:val="003B7DAE"/>
    <w:rsid w:val="003F0FDA"/>
    <w:rsid w:val="00402B3C"/>
    <w:rsid w:val="00410E9D"/>
    <w:rsid w:val="00412993"/>
    <w:rsid w:val="004156C7"/>
    <w:rsid w:val="004237F2"/>
    <w:rsid w:val="00427147"/>
    <w:rsid w:val="00441EBF"/>
    <w:rsid w:val="00452638"/>
    <w:rsid w:val="00475EB7"/>
    <w:rsid w:val="00493A1D"/>
    <w:rsid w:val="004A41E4"/>
    <w:rsid w:val="004C253D"/>
    <w:rsid w:val="004F15E3"/>
    <w:rsid w:val="004F536B"/>
    <w:rsid w:val="00503CF7"/>
    <w:rsid w:val="00536063"/>
    <w:rsid w:val="00544EEC"/>
    <w:rsid w:val="005473D7"/>
    <w:rsid w:val="0055691E"/>
    <w:rsid w:val="00560391"/>
    <w:rsid w:val="005B1819"/>
    <w:rsid w:val="005B4661"/>
    <w:rsid w:val="005C2218"/>
    <w:rsid w:val="005C490E"/>
    <w:rsid w:val="005D0FD2"/>
    <w:rsid w:val="005E081D"/>
    <w:rsid w:val="00602E4E"/>
    <w:rsid w:val="00602F2B"/>
    <w:rsid w:val="00641991"/>
    <w:rsid w:val="0065160F"/>
    <w:rsid w:val="006664F7"/>
    <w:rsid w:val="006B1CC9"/>
    <w:rsid w:val="006D3351"/>
    <w:rsid w:val="006D3F02"/>
    <w:rsid w:val="006E086B"/>
    <w:rsid w:val="006E4248"/>
    <w:rsid w:val="00700846"/>
    <w:rsid w:val="00711396"/>
    <w:rsid w:val="00741FD8"/>
    <w:rsid w:val="00744C73"/>
    <w:rsid w:val="00781B2C"/>
    <w:rsid w:val="007848A4"/>
    <w:rsid w:val="007C73DC"/>
    <w:rsid w:val="007C7617"/>
    <w:rsid w:val="007D68C4"/>
    <w:rsid w:val="00802D3C"/>
    <w:rsid w:val="008038FB"/>
    <w:rsid w:val="008753B3"/>
    <w:rsid w:val="00891026"/>
    <w:rsid w:val="008973F3"/>
    <w:rsid w:val="008A1891"/>
    <w:rsid w:val="008A6BDB"/>
    <w:rsid w:val="008A741C"/>
    <w:rsid w:val="008B28BF"/>
    <w:rsid w:val="008B5493"/>
    <w:rsid w:val="008C22BB"/>
    <w:rsid w:val="008C50CA"/>
    <w:rsid w:val="008D0A81"/>
    <w:rsid w:val="008D431F"/>
    <w:rsid w:val="008D6F6A"/>
    <w:rsid w:val="008D73E9"/>
    <w:rsid w:val="008E0497"/>
    <w:rsid w:val="008F1779"/>
    <w:rsid w:val="00915946"/>
    <w:rsid w:val="0092113B"/>
    <w:rsid w:val="009336D4"/>
    <w:rsid w:val="00934427"/>
    <w:rsid w:val="00941C6B"/>
    <w:rsid w:val="00952115"/>
    <w:rsid w:val="00984596"/>
    <w:rsid w:val="00994DA5"/>
    <w:rsid w:val="009A408F"/>
    <w:rsid w:val="009A69F5"/>
    <w:rsid w:val="009B779C"/>
    <w:rsid w:val="009C3985"/>
    <w:rsid w:val="009C6318"/>
    <w:rsid w:val="009E1B78"/>
    <w:rsid w:val="009F23CB"/>
    <w:rsid w:val="009F6094"/>
    <w:rsid w:val="00A07C6B"/>
    <w:rsid w:val="00A230F3"/>
    <w:rsid w:val="00A2466C"/>
    <w:rsid w:val="00A26AD5"/>
    <w:rsid w:val="00A505BE"/>
    <w:rsid w:val="00A51E20"/>
    <w:rsid w:val="00A6168E"/>
    <w:rsid w:val="00A70744"/>
    <w:rsid w:val="00A92055"/>
    <w:rsid w:val="00A94DEC"/>
    <w:rsid w:val="00AA181B"/>
    <w:rsid w:val="00AB3BAD"/>
    <w:rsid w:val="00AC2DCF"/>
    <w:rsid w:val="00AD0540"/>
    <w:rsid w:val="00AD5ECC"/>
    <w:rsid w:val="00AD7BF4"/>
    <w:rsid w:val="00AF46E3"/>
    <w:rsid w:val="00B11D1E"/>
    <w:rsid w:val="00B3677D"/>
    <w:rsid w:val="00B42105"/>
    <w:rsid w:val="00B424C4"/>
    <w:rsid w:val="00B433B0"/>
    <w:rsid w:val="00B46E29"/>
    <w:rsid w:val="00B524B6"/>
    <w:rsid w:val="00B553FB"/>
    <w:rsid w:val="00B567FD"/>
    <w:rsid w:val="00B92CA1"/>
    <w:rsid w:val="00B94C12"/>
    <w:rsid w:val="00BA235C"/>
    <w:rsid w:val="00BC41C5"/>
    <w:rsid w:val="00BD7D06"/>
    <w:rsid w:val="00BF5BDB"/>
    <w:rsid w:val="00BF5DFD"/>
    <w:rsid w:val="00C0399F"/>
    <w:rsid w:val="00C145E5"/>
    <w:rsid w:val="00C24E2B"/>
    <w:rsid w:val="00C3093D"/>
    <w:rsid w:val="00C37096"/>
    <w:rsid w:val="00C5165A"/>
    <w:rsid w:val="00C5668B"/>
    <w:rsid w:val="00C67C6A"/>
    <w:rsid w:val="00C72496"/>
    <w:rsid w:val="00C72AFF"/>
    <w:rsid w:val="00C74884"/>
    <w:rsid w:val="00C81C38"/>
    <w:rsid w:val="00C925E0"/>
    <w:rsid w:val="00C9425A"/>
    <w:rsid w:val="00CB42CD"/>
    <w:rsid w:val="00CC2130"/>
    <w:rsid w:val="00CC50B9"/>
    <w:rsid w:val="00CC6EEA"/>
    <w:rsid w:val="00CD1CA3"/>
    <w:rsid w:val="00CD2061"/>
    <w:rsid w:val="00CD34C0"/>
    <w:rsid w:val="00CD65BC"/>
    <w:rsid w:val="00CF4AF2"/>
    <w:rsid w:val="00D05F90"/>
    <w:rsid w:val="00D177D4"/>
    <w:rsid w:val="00D35661"/>
    <w:rsid w:val="00D42AEB"/>
    <w:rsid w:val="00D7028C"/>
    <w:rsid w:val="00D938D2"/>
    <w:rsid w:val="00D9652B"/>
    <w:rsid w:val="00DE0131"/>
    <w:rsid w:val="00DF24AA"/>
    <w:rsid w:val="00E17494"/>
    <w:rsid w:val="00E22AFA"/>
    <w:rsid w:val="00E26343"/>
    <w:rsid w:val="00E46C00"/>
    <w:rsid w:val="00E54768"/>
    <w:rsid w:val="00E63CBF"/>
    <w:rsid w:val="00E67E4C"/>
    <w:rsid w:val="00E82A40"/>
    <w:rsid w:val="00E84EEC"/>
    <w:rsid w:val="00E87777"/>
    <w:rsid w:val="00E935F8"/>
    <w:rsid w:val="00EA6843"/>
    <w:rsid w:val="00EC533E"/>
    <w:rsid w:val="00ED1031"/>
    <w:rsid w:val="00EE4B49"/>
    <w:rsid w:val="00EE760F"/>
    <w:rsid w:val="00EF4881"/>
    <w:rsid w:val="00F022E5"/>
    <w:rsid w:val="00F24BE9"/>
    <w:rsid w:val="00F26687"/>
    <w:rsid w:val="00F33454"/>
    <w:rsid w:val="00F35EF1"/>
    <w:rsid w:val="00F36046"/>
    <w:rsid w:val="00F41FA1"/>
    <w:rsid w:val="00F431A9"/>
    <w:rsid w:val="00F55376"/>
    <w:rsid w:val="00F8340A"/>
    <w:rsid w:val="00F853FA"/>
    <w:rsid w:val="00FC12B3"/>
    <w:rsid w:val="00FD08E4"/>
    <w:rsid w:val="00FE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CE1D364"/>
  <w14:defaultImageDpi w14:val="96"/>
  <w15:docId w15:val="{43F04A83-7F99-423A-BCFD-1D98B974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6B"/>
    <w:pPr>
      <w:widowControl w:val="0"/>
      <w:autoSpaceDE w:val="0"/>
      <w:autoSpaceDN w:val="0"/>
      <w:adjustRightInd w:val="0"/>
    </w:pPr>
    <w:rPr>
      <w:rFonts w:ascii="ＭＳ 明朝" w:eastAsia="ＭＳ 明朝" w:hAnsi="ＭＳ 明朝"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C6B"/>
    <w:pPr>
      <w:tabs>
        <w:tab w:val="center" w:pos="4252"/>
        <w:tab w:val="right" w:pos="8504"/>
      </w:tabs>
      <w:snapToGrid w:val="0"/>
    </w:pPr>
  </w:style>
  <w:style w:type="character" w:customStyle="1" w:styleId="a4">
    <w:name w:val="ヘッダー (文字)"/>
    <w:link w:val="a3"/>
    <w:uiPriority w:val="99"/>
    <w:rsid w:val="00A07C6B"/>
    <w:rPr>
      <w:rFonts w:ascii="Arial" w:hAnsi="Arial" w:cs="Arial"/>
      <w:kern w:val="0"/>
      <w:sz w:val="22"/>
    </w:rPr>
  </w:style>
  <w:style w:type="paragraph" w:styleId="a5">
    <w:name w:val="footer"/>
    <w:basedOn w:val="a"/>
    <w:link w:val="a6"/>
    <w:uiPriority w:val="99"/>
    <w:unhideWhenUsed/>
    <w:rsid w:val="00A07C6B"/>
    <w:pPr>
      <w:tabs>
        <w:tab w:val="center" w:pos="4252"/>
        <w:tab w:val="right" w:pos="8504"/>
      </w:tabs>
      <w:snapToGrid w:val="0"/>
    </w:pPr>
  </w:style>
  <w:style w:type="character" w:customStyle="1" w:styleId="a6">
    <w:name w:val="フッター (文字)"/>
    <w:link w:val="a5"/>
    <w:uiPriority w:val="99"/>
    <w:rsid w:val="00A07C6B"/>
    <w:rPr>
      <w:rFonts w:ascii="Arial" w:hAnsi="Arial" w:cs="Arial"/>
      <w:kern w:val="0"/>
      <w:sz w:val="22"/>
    </w:rPr>
  </w:style>
  <w:style w:type="character" w:customStyle="1" w:styleId="p20">
    <w:name w:val="p20"/>
    <w:rsid w:val="00CF4AF2"/>
  </w:style>
  <w:style w:type="paragraph" w:styleId="a7">
    <w:name w:val="Balloon Text"/>
    <w:basedOn w:val="a"/>
    <w:link w:val="a8"/>
    <w:uiPriority w:val="99"/>
    <w:semiHidden/>
    <w:unhideWhenUsed/>
    <w:rsid w:val="00F55376"/>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F55376"/>
    <w:rPr>
      <w:rFonts w:ascii="游ゴシック Light" w:eastAsia="游ゴシック Light" w:hAnsi="游ゴシック Light" w:cs="Times New Roman"/>
      <w:sz w:val="18"/>
      <w:szCs w:val="18"/>
    </w:rPr>
  </w:style>
  <w:style w:type="table" w:styleId="a9">
    <w:name w:val="Table Grid"/>
    <w:basedOn w:val="a1"/>
    <w:uiPriority w:val="39"/>
    <w:rsid w:val="00A6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52897">
      <w:bodyDiv w:val="1"/>
      <w:marLeft w:val="0"/>
      <w:marRight w:val="0"/>
      <w:marTop w:val="0"/>
      <w:marBottom w:val="0"/>
      <w:divBdr>
        <w:top w:val="none" w:sz="0" w:space="0" w:color="auto"/>
        <w:left w:val="none" w:sz="0" w:space="0" w:color="auto"/>
        <w:bottom w:val="none" w:sz="0" w:space="0" w:color="auto"/>
        <w:right w:val="none" w:sz="0" w:space="0" w:color="auto"/>
      </w:divBdr>
    </w:div>
    <w:div w:id="15280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6A3E-F680-4E7A-B47A-89C10BC2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卓也</dc:creator>
  <cp:keywords/>
  <dc:description/>
  <cp:lastModifiedBy>user</cp:lastModifiedBy>
  <cp:revision>5</cp:revision>
  <cp:lastPrinted>2025-03-04T07:55:00Z</cp:lastPrinted>
  <dcterms:created xsi:type="dcterms:W3CDTF">2025-03-04T07:58:00Z</dcterms:created>
  <dcterms:modified xsi:type="dcterms:W3CDTF">2025-05-08T04:10:00Z</dcterms:modified>
</cp:coreProperties>
</file>