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kern w:val="2"/>
        </w:rPr>
      </w:pPr>
      <w:r>
        <w:rPr>
          <w:rFonts w:hint="eastAsia"/>
        </w:rPr>
        <w:t>様式第１号（第８条関係）</w:t>
      </w:r>
    </w:p>
    <w:tbl>
      <w:tblPr>
        <w:tblStyle w:val="11"/>
        <w:tblW w:w="99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25"/>
        <w:gridCol w:w="7914"/>
      </w:tblGrid>
      <w:tr>
        <w:trPr>
          <w:trHeight w:val="350" w:hRule="atLeast"/>
        </w:trPr>
        <w:tc>
          <w:tcPr>
            <w:tcW w:w="993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2"/>
              </w:rPr>
              <w:t>住宅リフォーム助成事業補助金交付申請書</w:t>
            </w:r>
          </w:p>
        </w:tc>
      </w:tr>
      <w:tr>
        <w:trPr>
          <w:trHeight w:val="4668" w:hRule="atLeast"/>
        </w:trPr>
        <w:tc>
          <w:tcPr>
            <w:tcW w:w="9939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令和　　年　　月　　日</w:t>
            </w:r>
          </w:p>
          <w:p>
            <w:pPr>
              <w:pStyle w:val="0"/>
              <w:rPr>
                <w:rFonts w:hint="default"/>
                <w:kern w:val="2"/>
              </w:rPr>
            </w:pPr>
          </w:p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筑西市長　　様</w:t>
            </w:r>
          </w:p>
          <w:p>
            <w:pPr>
              <w:pStyle w:val="0"/>
              <w:rPr>
                <w:rFonts w:hint="default"/>
                <w:kern w:val="2"/>
              </w:rPr>
            </w:pPr>
          </w:p>
          <w:p>
            <w:pPr>
              <w:pStyle w:val="0"/>
              <w:ind w:left="4399" w:leftChars="1951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（申請者）住　　所</w:t>
            </w:r>
          </w:p>
          <w:p>
            <w:pPr>
              <w:pStyle w:val="0"/>
              <w:ind w:left="5186" w:leftChars="2250" w:hanging="113" w:hangingChars="5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　　氏　　名　　　　　　　　　　印</w:t>
            </w:r>
          </w:p>
          <w:p>
            <w:pPr>
              <w:pStyle w:val="0"/>
              <w:ind w:firstLine="5109" w:firstLineChars="2266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　　電話番号　　　　　　　　　　　</w:t>
            </w:r>
          </w:p>
          <w:p>
            <w:pPr>
              <w:pStyle w:val="0"/>
              <w:rPr>
                <w:rFonts w:hint="default"/>
                <w:kern w:val="2"/>
              </w:rPr>
            </w:pPr>
          </w:p>
          <w:p>
            <w:pPr>
              <w:pStyle w:val="0"/>
              <w:ind w:firstLine="225" w:firstLineChars="1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補助金の交付を受けたいので、</w:t>
            </w:r>
            <w:r>
              <w:rPr>
                <w:rFonts w:hint="eastAsia"/>
              </w:rPr>
              <w:t>筑西市住宅リフォーム助成事業補助金交付要項第８条の規定に基づき、次のとおり関係書類を添えて申請します。</w:t>
            </w:r>
          </w:p>
        </w:tc>
      </w:tr>
      <w:tr>
        <w:trPr>
          <w:trHeight w:val="473" w:hRule="atLeast"/>
        </w:trPr>
        <w:tc>
          <w:tcPr>
            <w:tcW w:w="2025" w:type="dxa"/>
            <w:shd w:val="clear" w:color="auto" w:fill="auto"/>
            <w:vAlign w:val="center"/>
          </w:tcPr>
          <w:p>
            <w:pPr>
              <w:pStyle w:val="0"/>
              <w:spacing w:before="45" w:beforeLines="10" w:beforeAutospacing="0" w:line="280" w:lineRule="exact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spacing w:val="78"/>
                <w:fitText w:val="1350" w:id="1"/>
              </w:rPr>
              <w:t>工事概</w:t>
            </w:r>
            <w:r>
              <w:rPr>
                <w:rFonts w:hint="eastAsia"/>
                <w:spacing w:val="1"/>
                <w:fitText w:val="1350" w:id="1"/>
              </w:rPr>
              <w:t>要</w:t>
            </w:r>
          </w:p>
        </w:tc>
        <w:tc>
          <w:tcPr>
            <w:tcW w:w="7914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kern w:val="2"/>
              </w:rPr>
            </w:pPr>
          </w:p>
        </w:tc>
      </w:tr>
      <w:tr>
        <w:trPr>
          <w:trHeight w:val="468" w:hRule="exact"/>
        </w:trPr>
        <w:tc>
          <w:tcPr>
            <w:tcW w:w="202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spacing w:val="31"/>
                <w:fitText w:val="1350" w:id="2"/>
              </w:rPr>
              <w:t>工事見積</w:t>
            </w:r>
            <w:r>
              <w:rPr>
                <w:rFonts w:hint="eastAsia"/>
                <w:spacing w:val="1"/>
                <w:fitText w:val="1350" w:id="2"/>
              </w:rPr>
              <w:t>額</w:t>
            </w:r>
          </w:p>
        </w:tc>
        <w:tc>
          <w:tcPr>
            <w:tcW w:w="7914" w:type="dxa"/>
            <w:vAlign w:val="center"/>
          </w:tcPr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eastAsia"/>
              </w:rPr>
              <w:t>　　　　　　　　　　　　　円（税抜）</w:t>
            </w:r>
          </w:p>
        </w:tc>
      </w:tr>
      <w:tr>
        <w:trPr>
          <w:trHeight w:val="485" w:hRule="exact"/>
        </w:trPr>
        <w:tc>
          <w:tcPr>
            <w:tcW w:w="202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spacing w:val="31"/>
                <w:fitText w:val="1350" w:id="3"/>
              </w:rPr>
              <w:t>補助申請</w:t>
            </w:r>
            <w:r>
              <w:rPr>
                <w:rFonts w:hint="eastAsia"/>
                <w:spacing w:val="1"/>
                <w:fitText w:val="1350" w:id="3"/>
              </w:rPr>
              <w:t>額</w:t>
            </w:r>
          </w:p>
        </w:tc>
        <w:tc>
          <w:tcPr>
            <w:tcW w:w="7914" w:type="dxa"/>
            <w:vAlign w:val="center"/>
          </w:tcPr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eastAsia"/>
              </w:rPr>
              <w:t>　　　　　　　　　　　　　円（１，０００円未満切捨て）</w:t>
            </w:r>
          </w:p>
        </w:tc>
      </w:tr>
      <w:tr>
        <w:trPr>
          <w:trHeight w:val="440" w:hRule="atLeast"/>
        </w:trPr>
        <w:tc>
          <w:tcPr>
            <w:tcW w:w="20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spacing w:val="78"/>
                <w:fitText w:val="1350" w:id="4"/>
              </w:rPr>
              <w:t>施工業</w:t>
            </w:r>
            <w:r>
              <w:rPr>
                <w:rFonts w:hint="eastAsia"/>
                <w:spacing w:val="1"/>
                <w:fitText w:val="1350" w:id="4"/>
              </w:rPr>
              <w:t>者</w:t>
            </w:r>
          </w:p>
        </w:tc>
        <w:tc>
          <w:tcPr>
            <w:tcW w:w="7914" w:type="dxa"/>
            <w:vAlign w:val="center"/>
          </w:tcPr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eastAsia"/>
              </w:rPr>
              <w:t>住　　　所</w:t>
            </w:r>
          </w:p>
        </w:tc>
      </w:tr>
      <w:tr>
        <w:trPr>
          <w:trHeight w:val="462" w:hRule="exact"/>
        </w:trPr>
        <w:tc>
          <w:tcPr>
            <w:tcW w:w="202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1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　者　名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9" w:hRule="exact"/>
        </w:trPr>
        <w:tc>
          <w:tcPr>
            <w:tcW w:w="202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1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代表者氏名　　　　　　　　　　　　　　　　　　　印</w:t>
            </w:r>
          </w:p>
        </w:tc>
      </w:tr>
      <w:tr>
        <w:trPr>
          <w:trHeight w:val="470" w:hRule="exact"/>
        </w:trPr>
        <w:tc>
          <w:tcPr>
            <w:tcW w:w="202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</w:rPr>
              <w:t>予定工事期間</w:t>
            </w:r>
          </w:p>
        </w:tc>
        <w:tc>
          <w:tcPr>
            <w:tcW w:w="7914" w:type="dxa"/>
            <w:vAlign w:val="center"/>
          </w:tcPr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eastAsia"/>
              </w:rPr>
              <w:t>　　　令和　　年　　　月　　　日から令和</w:t>
            </w:r>
            <w:bookmarkStart w:id="0" w:name="_GoBack"/>
            <w:bookmarkEnd w:id="0"/>
            <w:r>
              <w:rPr>
                <w:rFonts w:hint="eastAsia"/>
              </w:rPr>
              <w:t>　　年　　　月　　　日まで</w:t>
            </w:r>
          </w:p>
        </w:tc>
      </w:tr>
      <w:tr>
        <w:trPr>
          <w:trHeight w:val="465" w:hRule="atLeast"/>
        </w:trPr>
        <w:tc>
          <w:tcPr>
            <w:tcW w:w="20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spacing w:val="78"/>
                <w:fitText w:val="1350" w:id="5"/>
              </w:rPr>
              <w:t>住宅面</w:t>
            </w:r>
            <w:r>
              <w:rPr>
                <w:rFonts w:hint="eastAsia"/>
                <w:spacing w:val="1"/>
                <w:fitText w:val="1350" w:id="5"/>
              </w:rPr>
              <w:t>積</w:t>
            </w:r>
          </w:p>
        </w:tc>
        <w:tc>
          <w:tcPr>
            <w:tcW w:w="7914" w:type="dxa"/>
            <w:vAlign w:val="center"/>
          </w:tcPr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eastAsia"/>
              </w:rPr>
              <w:t>一般住宅の面積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>
        <w:trPr>
          <w:trHeight w:val="474" w:hRule="exact"/>
        </w:trPr>
        <w:tc>
          <w:tcPr>
            <w:tcW w:w="202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14" w:type="dxa"/>
            <w:vAlign w:val="center"/>
          </w:tcPr>
          <w:p>
            <w:pPr>
              <w:pStyle w:val="0"/>
              <w:rPr>
                <w:rFonts w:hint="default"/>
                <w:vertAlign w:val="superscript"/>
              </w:rPr>
            </w:pPr>
            <w:r>
              <w:rPr>
                <w:rFonts w:hint="eastAsia"/>
              </w:rPr>
              <w:t>併用住宅の面積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3" w:hRule="exact"/>
        </w:trPr>
        <w:tc>
          <w:tcPr>
            <w:tcW w:w="202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1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15"/>
                <w:fitText w:val="1575" w:id="6"/>
              </w:rPr>
              <w:t>増築面</w:t>
            </w:r>
            <w:r>
              <w:rPr>
                <w:rFonts w:hint="eastAsia"/>
                <w:spacing w:val="2"/>
                <w:fitText w:val="1575" w:id="6"/>
              </w:rPr>
              <w:t>積</w:t>
            </w:r>
            <w:r>
              <w:rPr>
                <w:rFonts w:hint="eastAsia"/>
              </w:rPr>
              <w:t>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>
        <w:trPr>
          <w:trHeight w:val="2152" w:hRule="exact"/>
        </w:trPr>
        <w:tc>
          <w:tcPr>
            <w:tcW w:w="202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spacing w:val="78"/>
                <w:fitText w:val="1350" w:id="7"/>
              </w:rPr>
              <w:t>添付書</w:t>
            </w:r>
            <w:r>
              <w:rPr>
                <w:rFonts w:hint="eastAsia"/>
                <w:spacing w:val="1"/>
                <w:fitText w:val="1350" w:id="7"/>
              </w:rPr>
              <w:t>類</w:t>
            </w:r>
          </w:p>
        </w:tc>
        <w:tc>
          <w:tcPr>
            <w:tcW w:w="7914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⑴　当該補助対象工事の見積書の写し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⑵　住民票謄本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⑶　市税等納付状況確認に関する承諾書（様式第２号）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⑷　固定資産評価証明書（建築物に係る部分）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⑸　建築基準法上の許可が必要な場合は、その許可証の写し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⑹　現況写真（日付入り）及び案内図</w:t>
            </w:r>
          </w:p>
          <w:p>
            <w:pPr>
              <w:pStyle w:val="0"/>
              <w:spacing w:line="300" w:lineRule="exact"/>
              <w:rPr>
                <w:rFonts w:hint="default"/>
                <w:kern w:val="2"/>
              </w:rPr>
            </w:pPr>
            <w:r>
              <w:rPr>
                <w:rFonts w:hint="eastAsia"/>
              </w:rPr>
              <w:t>⑺　その他市長が必要と認める書類</w:t>
            </w:r>
          </w:p>
        </w:tc>
      </w:tr>
      <w:tr>
        <w:trPr>
          <w:trHeight w:val="1176" w:hRule="atLeast"/>
        </w:trPr>
        <w:tc>
          <w:tcPr>
            <w:tcW w:w="202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その他の補助金等</w:t>
            </w:r>
            <w:r>
              <w:rPr>
                <w:rFonts w:hint="default"/>
                <w:kern w:val="2"/>
              </w:rPr>
              <w:br w:type="textWrapping" w:clear="none"/>
            </w:r>
            <w:r>
              <w:rPr>
                <w:rFonts w:hint="eastAsia"/>
                <w:spacing w:val="48"/>
                <w:fitText w:val="1800" w:id="8"/>
              </w:rPr>
              <w:t>の交付の有</w:t>
            </w:r>
            <w:r>
              <w:rPr>
                <w:rFonts w:hint="eastAsia"/>
                <w:fitText w:val="1800" w:id="8"/>
              </w:rPr>
              <w:t>無</w:t>
            </w:r>
          </w:p>
        </w:tc>
        <w:tc>
          <w:tcPr>
            <w:tcW w:w="7914" w:type="dxa"/>
            <w:vAlign w:val="top"/>
          </w:tcPr>
          <w:p>
            <w:pPr>
              <w:pStyle w:val="0"/>
              <w:spacing w:before="91" w:beforeLines="20" w:beforeAutospacing="0" w:after="91" w:afterLines="20" w:afterAutospacing="0" w:line="300" w:lineRule="exac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この住宅のリフォーム工事において、本市の他の補助金等を受けているか。</w:t>
            </w:r>
          </w:p>
          <w:p>
            <w:pPr>
              <w:pStyle w:val="0"/>
              <w:spacing w:before="91" w:beforeLines="20" w:beforeAutospacing="0" w:after="91" w:afterLines="20" w:afterAutospacing="0" w:line="300" w:lineRule="exac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１　受けていない。</w:t>
            </w:r>
          </w:p>
          <w:p>
            <w:pPr>
              <w:pStyle w:val="0"/>
              <w:spacing w:before="91" w:beforeLines="20" w:beforeAutospacing="0" w:after="91" w:afterLines="20" w:afterAutospacing="0" w:line="300" w:lineRule="exac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２　受けている。（補助金等の名称　　　　　　　　　　　　　　　　　）</w:t>
            </w:r>
          </w:p>
        </w:tc>
      </w:tr>
      <w:tr>
        <w:trPr>
          <w:trHeight w:val="317" w:hRule="atLeast"/>
        </w:trPr>
        <w:tc>
          <w:tcPr>
            <w:tcW w:w="202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備　　　考</w:t>
            </w:r>
          </w:p>
        </w:tc>
        <w:tc>
          <w:tcPr>
            <w:tcW w:w="7914" w:type="dxa"/>
            <w:vAlign w:val="top"/>
          </w:tcPr>
          <w:p>
            <w:pPr>
              <w:pStyle w:val="0"/>
              <w:rPr>
                <w:rFonts w:hint="default"/>
                <w:kern w:val="2"/>
              </w:rPr>
            </w:pPr>
          </w:p>
        </w:tc>
      </w:tr>
    </w:tbl>
    <w:p>
      <w:pPr>
        <w:pStyle w:val="0"/>
        <w:rPr>
          <w:rFonts w:hint="eastAsia"/>
          <w:color w:val="FF0000"/>
        </w:rPr>
      </w:pPr>
    </w:p>
    <w:sectPr>
      <w:pgSz w:w="11906" w:h="16838"/>
      <w:pgMar w:top="1134" w:right="851" w:bottom="851" w:left="1134" w:header="567" w:footer="284" w:gutter="0"/>
      <w:pgNumType w:fmt="numberInDash"/>
      <w:cols w:space="720"/>
      <w:textDirection w:val="lrTb"/>
      <w:docGrid w:type="linesAndChars" w:linePitch="479" w:charSpace="11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5"/>
  <w:drawingGridVerticalSpacing w:val="479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z w:val="18"/>
    </w:rPr>
  </w:style>
  <w:style w:type="table" w:styleId="23">
    <w:name w:val="Table Grid"/>
    <w:basedOn w:val="11"/>
    <w:next w:val="23"/>
    <w:link w:val="0"/>
    <w:uiPriority w:val="0"/>
    <w:pPr>
      <w:widowControl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99</Words>
  <Characters>566</Characters>
  <Application>JUST Note</Application>
  <Lines>4</Lines>
  <Paragraphs>1</Paragraphs>
  <Company>生涯学習課</Company>
  <CharactersWithSpaces>664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平成１７年度㈱ＴＭＯ結城事業補助金交付要項</dc:title>
  <dc:creator>生涯学習課</dc:creator>
  <cp:lastModifiedBy>商工振興課01</cp:lastModifiedBy>
  <cp:lastPrinted>2019-03-26T02:15:00Z</cp:lastPrinted>
  <dcterms:created xsi:type="dcterms:W3CDTF">2013-09-11T04:31:00Z</dcterms:created>
  <dcterms:modified xsi:type="dcterms:W3CDTF">2022-03-18T04:34:58Z</dcterms:modified>
  <cp:revision>7</cp:revision>
</cp:coreProperties>
</file>